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8D4CF" w14:textId="77777777" w:rsidR="00520510" w:rsidRPr="00AC44D2" w:rsidRDefault="00520510" w:rsidP="00520510">
      <w:pPr>
        <w:rPr>
          <w:rFonts w:ascii="Calibri" w:hAnsi="Calibri"/>
          <w:sz w:val="14"/>
          <w:szCs w:val="16"/>
        </w:rPr>
      </w:pPr>
      <w:r w:rsidRPr="00AC44D2">
        <w:rPr>
          <w:rFonts w:ascii="Calibri" w:hAnsi="Calibri"/>
          <w:sz w:val="14"/>
          <w:szCs w:val="16"/>
        </w:rPr>
        <w:t>INSTRUCTIONS FOR LOCAL HEALTH DEPARTMENT STAFF ONLY</w:t>
      </w:r>
    </w:p>
    <w:p w14:paraId="03F5F917" w14:textId="77777777" w:rsidR="001E3C3E" w:rsidRPr="001E3C3E" w:rsidRDefault="001E3C3E" w:rsidP="001E3C3E">
      <w:pPr>
        <w:rPr>
          <w:rFonts w:ascii="Calibri" w:hAnsi="Calibri"/>
          <w:sz w:val="14"/>
          <w:szCs w:val="16"/>
        </w:rPr>
      </w:pPr>
      <w:r w:rsidRPr="001E3C3E">
        <w:rPr>
          <w:rFonts w:ascii="Calibri" w:hAnsi="Calibri"/>
          <w:sz w:val="14"/>
          <w:szCs w:val="16"/>
        </w:rPr>
        <w:t>Use the approved language in this standing order template to create a customized standing order exclusively for your agency.</w:t>
      </w:r>
    </w:p>
    <w:p w14:paraId="0E619FDB" w14:textId="77777777" w:rsidR="001E3C3E" w:rsidRPr="001E3C3E" w:rsidRDefault="001E3C3E" w:rsidP="001E3C3E">
      <w:pPr>
        <w:rPr>
          <w:rFonts w:ascii="Calibri" w:hAnsi="Calibri"/>
          <w:sz w:val="14"/>
          <w:szCs w:val="16"/>
        </w:rPr>
      </w:pPr>
      <w:r w:rsidRPr="001E3C3E">
        <w:rPr>
          <w:rFonts w:ascii="Calibri" w:hAnsi="Calibri"/>
          <w:sz w:val="14"/>
          <w:szCs w:val="16"/>
        </w:rPr>
        <w:t>Your customized standing order should include a header with your agency name, effective start date, and expiration date. Review standing order at least annually and obtain Medical Director’s signature.</w:t>
      </w:r>
    </w:p>
    <w:p w14:paraId="0856A32B" w14:textId="77777777" w:rsidR="002B5CCE" w:rsidRPr="000E5BEC" w:rsidRDefault="002B5CCE" w:rsidP="00183DF3">
      <w:pPr>
        <w:rPr>
          <w:rFonts w:ascii="Arial" w:hAnsi="Arial" w:cs="Arial"/>
          <w:b/>
        </w:rPr>
      </w:pPr>
    </w:p>
    <w:p w14:paraId="7EBE5427" w14:textId="77777777" w:rsidR="00520510" w:rsidRDefault="00520510" w:rsidP="002F1E30">
      <w:pPr>
        <w:tabs>
          <w:tab w:val="left" w:pos="360"/>
        </w:tabs>
        <w:ind w:hanging="360"/>
        <w:rPr>
          <w:rFonts w:ascii="Arial" w:hAnsi="Arial" w:cs="Arial"/>
          <w:b/>
        </w:rPr>
      </w:pPr>
    </w:p>
    <w:p w14:paraId="66AF4A76" w14:textId="77777777" w:rsidR="002F1E30" w:rsidRPr="008D7070" w:rsidRDefault="002F1E30" w:rsidP="00057C4C">
      <w:pPr>
        <w:tabs>
          <w:tab w:val="left" w:pos="360"/>
        </w:tabs>
        <w:rPr>
          <w:rFonts w:ascii="Arial" w:hAnsi="Arial" w:cs="Arial"/>
          <w:b/>
        </w:rPr>
      </w:pPr>
      <w:r w:rsidRPr="008D7070">
        <w:rPr>
          <w:rFonts w:ascii="Arial" w:hAnsi="Arial" w:cs="Arial"/>
          <w:b/>
        </w:rPr>
        <w:t>Assessment</w:t>
      </w:r>
    </w:p>
    <w:p w14:paraId="6DC87917" w14:textId="77777777" w:rsidR="002F1E30" w:rsidRPr="008D7070" w:rsidRDefault="002F1E30" w:rsidP="00057C4C">
      <w:pPr>
        <w:ind w:firstLine="360"/>
        <w:rPr>
          <w:rFonts w:ascii="Arial" w:hAnsi="Arial" w:cs="Arial"/>
        </w:rPr>
      </w:pPr>
      <w:r w:rsidRPr="008D7070">
        <w:rPr>
          <w:rFonts w:ascii="Arial" w:hAnsi="Arial" w:cs="Arial"/>
          <w:u w:val="single"/>
        </w:rPr>
        <w:t>Subjective Findings</w:t>
      </w:r>
      <w:r w:rsidRPr="008D7070">
        <w:rPr>
          <w:rFonts w:ascii="Arial" w:hAnsi="Arial" w:cs="Arial"/>
        </w:rPr>
        <w:t xml:space="preserve">  </w:t>
      </w:r>
    </w:p>
    <w:p w14:paraId="3EDA5A98" w14:textId="77777777" w:rsidR="00C636DD" w:rsidRDefault="002B5CCE" w:rsidP="00520510">
      <w:pPr>
        <w:numPr>
          <w:ilvl w:val="0"/>
          <w:numId w:val="32"/>
        </w:numPr>
        <w:rPr>
          <w:rFonts w:ascii="Arial" w:hAnsi="Arial" w:cs="Arial"/>
        </w:rPr>
      </w:pPr>
      <w:r w:rsidRPr="000E5BEC">
        <w:rPr>
          <w:rFonts w:ascii="Arial" w:hAnsi="Arial" w:cs="Arial"/>
        </w:rPr>
        <w:t>Client</w:t>
      </w:r>
      <w:r w:rsidR="00C636DD" w:rsidRPr="000E5BEC">
        <w:rPr>
          <w:rFonts w:ascii="Arial" w:hAnsi="Arial" w:cs="Arial"/>
        </w:rPr>
        <w:t xml:space="preserve"> present</w:t>
      </w:r>
      <w:r w:rsidRPr="000E5BEC">
        <w:rPr>
          <w:rFonts w:ascii="Arial" w:hAnsi="Arial" w:cs="Arial"/>
        </w:rPr>
        <w:t>s</w:t>
      </w:r>
      <w:r w:rsidR="00F85668">
        <w:rPr>
          <w:rFonts w:ascii="Arial" w:hAnsi="Arial" w:cs="Arial"/>
        </w:rPr>
        <w:t xml:space="preserve"> for positive</w:t>
      </w:r>
      <w:r w:rsidR="00C636DD" w:rsidRPr="000E5BEC">
        <w:rPr>
          <w:rFonts w:ascii="Arial" w:hAnsi="Arial" w:cs="Arial"/>
        </w:rPr>
        <w:t xml:space="preserve"> </w:t>
      </w:r>
      <w:r w:rsidR="00F85668">
        <w:rPr>
          <w:rFonts w:ascii="Arial" w:hAnsi="Arial" w:cs="Arial"/>
        </w:rPr>
        <w:t xml:space="preserve">HIV test </w:t>
      </w:r>
      <w:proofErr w:type="gramStart"/>
      <w:r w:rsidR="00F85668">
        <w:rPr>
          <w:rFonts w:ascii="Arial" w:hAnsi="Arial" w:cs="Arial"/>
        </w:rPr>
        <w:t>results</w:t>
      </w:r>
      <w:proofErr w:type="gramEnd"/>
    </w:p>
    <w:p w14:paraId="59D26125" w14:textId="77777777" w:rsidR="00F85668" w:rsidRDefault="00F85668" w:rsidP="00520510">
      <w:pPr>
        <w:numPr>
          <w:ilvl w:val="0"/>
          <w:numId w:val="32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Usually</w:t>
      </w:r>
      <w:proofErr w:type="gramEnd"/>
      <w:r>
        <w:rPr>
          <w:rFonts w:ascii="Arial" w:hAnsi="Arial" w:cs="Arial"/>
        </w:rPr>
        <w:t xml:space="preserve"> asymptomatic physically</w:t>
      </w:r>
    </w:p>
    <w:p w14:paraId="76E59FCE" w14:textId="77777777" w:rsidR="00F85668" w:rsidRDefault="00F85668" w:rsidP="00520510">
      <w:pPr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Usually anxious and </w:t>
      </w:r>
      <w:proofErr w:type="gramStart"/>
      <w:r>
        <w:rPr>
          <w:rFonts w:ascii="Arial" w:hAnsi="Arial" w:cs="Arial"/>
        </w:rPr>
        <w:t>stressed</w:t>
      </w:r>
      <w:proofErr w:type="gramEnd"/>
    </w:p>
    <w:p w14:paraId="62309A18" w14:textId="77777777" w:rsidR="002F1E30" w:rsidRPr="008D7070" w:rsidRDefault="002F1E30" w:rsidP="00D00215">
      <w:pPr>
        <w:rPr>
          <w:rFonts w:ascii="Arial" w:hAnsi="Arial" w:cs="Arial"/>
          <w:b/>
        </w:rPr>
      </w:pPr>
    </w:p>
    <w:p w14:paraId="7D947916" w14:textId="77777777" w:rsidR="00FD67B3" w:rsidRPr="008D7070" w:rsidRDefault="00FD67B3" w:rsidP="00057C4C">
      <w:pPr>
        <w:ind w:firstLine="360"/>
        <w:rPr>
          <w:rFonts w:ascii="Arial" w:hAnsi="Arial" w:cs="Arial"/>
          <w:b/>
        </w:rPr>
      </w:pPr>
      <w:r w:rsidRPr="008D7070">
        <w:rPr>
          <w:rFonts w:ascii="Arial" w:hAnsi="Arial" w:cs="Arial"/>
          <w:u w:val="single"/>
        </w:rPr>
        <w:t>Objective Findings</w:t>
      </w:r>
      <w:r w:rsidRPr="008D7070">
        <w:rPr>
          <w:rFonts w:ascii="Arial" w:hAnsi="Arial" w:cs="Arial"/>
          <w:b/>
        </w:rPr>
        <w:t xml:space="preserve"> </w:t>
      </w:r>
    </w:p>
    <w:p w14:paraId="43F63030" w14:textId="77777777" w:rsidR="00FD67B3" w:rsidRDefault="00A01F90" w:rsidP="00416DC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Documentation of HIV testing results that meet the </w:t>
      </w:r>
      <w:r w:rsidR="00C83411">
        <w:rPr>
          <w:rFonts w:ascii="Arial" w:hAnsi="Arial" w:cs="Arial"/>
        </w:rPr>
        <w:t xml:space="preserve">multi-test or stand-alone virologic test </w:t>
      </w:r>
      <w:r>
        <w:rPr>
          <w:rFonts w:ascii="Arial" w:hAnsi="Arial" w:cs="Arial"/>
        </w:rPr>
        <w:t xml:space="preserve">laboratory criteria for a confirmed HIV infection: </w:t>
      </w:r>
    </w:p>
    <w:p w14:paraId="56A36A31" w14:textId="77777777" w:rsidR="00C83411" w:rsidRDefault="00C83411" w:rsidP="00057C4C">
      <w:pPr>
        <w:ind w:firstLine="360"/>
        <w:rPr>
          <w:rFonts w:ascii="Arial" w:hAnsi="Arial" w:cs="Arial"/>
        </w:rPr>
      </w:pPr>
    </w:p>
    <w:p w14:paraId="562DC1F3" w14:textId="77777777" w:rsidR="007A4C35" w:rsidRPr="00416DC0" w:rsidRDefault="007A4C35" w:rsidP="00057C4C">
      <w:pPr>
        <w:ind w:firstLine="360"/>
        <w:rPr>
          <w:rFonts w:ascii="Arial" w:hAnsi="Arial" w:cs="Arial"/>
          <w:u w:val="single"/>
        </w:rPr>
      </w:pPr>
      <w:r w:rsidRPr="00416DC0">
        <w:rPr>
          <w:rFonts w:ascii="Arial" w:hAnsi="Arial" w:cs="Arial"/>
          <w:u w:val="single"/>
        </w:rPr>
        <w:t>Multi-test algorithm:</w:t>
      </w:r>
    </w:p>
    <w:p w14:paraId="3476738D" w14:textId="77777777" w:rsidR="002D3423" w:rsidRDefault="00A01F90" w:rsidP="00416DC0">
      <w:pPr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Positive initial HIV antibody or </w:t>
      </w:r>
      <w:r w:rsidR="00535BB6">
        <w:rPr>
          <w:rFonts w:ascii="Arial" w:hAnsi="Arial" w:cs="Arial"/>
        </w:rPr>
        <w:t xml:space="preserve">combination </w:t>
      </w:r>
      <w:r>
        <w:rPr>
          <w:rFonts w:ascii="Arial" w:hAnsi="Arial" w:cs="Arial"/>
        </w:rPr>
        <w:t>antigen/antibody test, AND</w:t>
      </w:r>
      <w:r w:rsidR="002D3423">
        <w:rPr>
          <w:rFonts w:ascii="Arial" w:hAnsi="Arial" w:cs="Arial"/>
        </w:rPr>
        <w:t xml:space="preserve"> </w:t>
      </w:r>
    </w:p>
    <w:p w14:paraId="3F3BADC2" w14:textId="77777777" w:rsidR="007A4C35" w:rsidRDefault="002F126B" w:rsidP="002F126B">
      <w:pPr>
        <w:numPr>
          <w:ilvl w:val="0"/>
          <w:numId w:val="35"/>
        </w:numPr>
        <w:rPr>
          <w:rFonts w:ascii="Arial" w:hAnsi="Arial" w:cs="Arial"/>
        </w:rPr>
      </w:pPr>
      <w:r w:rsidRPr="00416DC0">
        <w:rPr>
          <w:rFonts w:ascii="Arial" w:hAnsi="Arial" w:cs="Arial"/>
        </w:rPr>
        <w:t>Positive supplemental HIV test which differs in antigenic constituents or manufacturer from the initial test (</w:t>
      </w:r>
      <w:proofErr w:type="gramStart"/>
      <w:r w:rsidRPr="00416DC0">
        <w:rPr>
          <w:rFonts w:ascii="Arial" w:hAnsi="Arial" w:cs="Arial"/>
        </w:rPr>
        <w:t>e.g.</w:t>
      </w:r>
      <w:proofErr w:type="gramEnd"/>
      <w:r w:rsidRPr="00416DC0">
        <w:rPr>
          <w:rFonts w:ascii="Arial" w:hAnsi="Arial" w:cs="Arial"/>
        </w:rPr>
        <w:t xml:space="preserve"> </w:t>
      </w:r>
      <w:r w:rsidRPr="00416DC0">
        <w:rPr>
          <w:rFonts w:ascii="Arial" w:hAnsi="Arial" w:cs="Arial"/>
          <w:shd w:val="clear" w:color="auto" w:fill="FFFFFF"/>
        </w:rPr>
        <w:t xml:space="preserve">HIV-1/2 </w:t>
      </w:r>
      <w:r w:rsidRPr="00416DC0">
        <w:rPr>
          <w:rFonts w:ascii="Arial" w:hAnsi="Arial" w:cs="Arial"/>
          <w:b/>
          <w:bCs/>
          <w:shd w:val="clear" w:color="auto" w:fill="FFFFFF"/>
        </w:rPr>
        <w:t>AB</w:t>
      </w:r>
      <w:r w:rsidRPr="00416DC0">
        <w:rPr>
          <w:rFonts w:ascii="Arial" w:hAnsi="Arial" w:cs="Arial"/>
          <w:shd w:val="clear" w:color="auto" w:fill="FFFFFF"/>
        </w:rPr>
        <w:t xml:space="preserve"> type-differentiating assay</w:t>
      </w:r>
      <w:r w:rsidRPr="00416DC0">
        <w:rPr>
          <w:rFonts w:ascii="Arial" w:hAnsi="Arial" w:cs="Arial"/>
        </w:rPr>
        <w:t>)</w:t>
      </w:r>
    </w:p>
    <w:p w14:paraId="6F85B487" w14:textId="77777777" w:rsidR="002F126B" w:rsidRPr="007A7455" w:rsidRDefault="002F126B" w:rsidP="00416DC0">
      <w:pPr>
        <w:ind w:left="1080"/>
        <w:rPr>
          <w:rFonts w:ascii="Arial" w:hAnsi="Arial" w:cs="Arial"/>
        </w:rPr>
      </w:pPr>
    </w:p>
    <w:p w14:paraId="776BA310" w14:textId="77777777" w:rsidR="007A4C35" w:rsidRPr="00416DC0" w:rsidRDefault="007A4C35" w:rsidP="001B5A0E">
      <w:pPr>
        <w:ind w:firstLine="360"/>
        <w:rPr>
          <w:rFonts w:ascii="Arial" w:hAnsi="Arial" w:cs="Arial"/>
          <w:u w:val="single"/>
        </w:rPr>
      </w:pPr>
      <w:r w:rsidRPr="00416DC0">
        <w:rPr>
          <w:rFonts w:ascii="Arial" w:hAnsi="Arial" w:cs="Arial"/>
          <w:u w:val="single"/>
        </w:rPr>
        <w:t>Stand-alone virologic test:</w:t>
      </w:r>
    </w:p>
    <w:p w14:paraId="775B9F1C" w14:textId="77777777" w:rsidR="00740E6C" w:rsidRPr="000E5BEC" w:rsidRDefault="0008637C" w:rsidP="00416DC0">
      <w:pPr>
        <w:numPr>
          <w:ilvl w:val="0"/>
          <w:numId w:val="34"/>
        </w:num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Positive </w:t>
      </w:r>
      <w:r w:rsidR="00D1763E">
        <w:rPr>
          <w:rFonts w:ascii="Arial" w:hAnsi="Arial" w:cs="Arial"/>
        </w:rPr>
        <w:t xml:space="preserve">HIV </w:t>
      </w:r>
      <w:r w:rsidR="002D3423">
        <w:rPr>
          <w:rFonts w:ascii="Arial" w:hAnsi="Arial" w:cs="Arial"/>
        </w:rPr>
        <w:t xml:space="preserve">qualitative </w:t>
      </w:r>
      <w:r w:rsidR="0019050C">
        <w:rPr>
          <w:rFonts w:ascii="Arial" w:hAnsi="Arial" w:cs="Arial"/>
        </w:rPr>
        <w:t>or quantitative NAT (DNA or RNA)</w:t>
      </w:r>
      <w:r w:rsidR="00C83411">
        <w:rPr>
          <w:rFonts w:ascii="Arial" w:hAnsi="Arial" w:cs="Arial"/>
        </w:rPr>
        <w:t>,</w:t>
      </w:r>
      <w:r w:rsidR="0019050C">
        <w:rPr>
          <w:rFonts w:ascii="Arial" w:hAnsi="Arial" w:cs="Arial"/>
        </w:rPr>
        <w:t xml:space="preserve"> </w:t>
      </w:r>
      <w:r w:rsidR="006716AD">
        <w:rPr>
          <w:rFonts w:ascii="Arial" w:hAnsi="Arial" w:cs="Arial"/>
        </w:rPr>
        <w:t>or</w:t>
      </w:r>
    </w:p>
    <w:p w14:paraId="10F3F095" w14:textId="77777777" w:rsidR="00DB72DC" w:rsidRPr="000E5BEC" w:rsidRDefault="0008637C" w:rsidP="00416DC0">
      <w:pPr>
        <w:numPr>
          <w:ilvl w:val="0"/>
          <w:numId w:val="34"/>
        </w:num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Positive </w:t>
      </w:r>
      <w:r w:rsidR="00A41A9C" w:rsidRPr="000E5BEC">
        <w:rPr>
          <w:rFonts w:ascii="Arial" w:hAnsi="Arial" w:cs="Arial"/>
        </w:rPr>
        <w:t>HIV isolation (viral culture)</w:t>
      </w:r>
      <w:r w:rsidR="00C83411">
        <w:rPr>
          <w:rFonts w:ascii="Arial" w:hAnsi="Arial" w:cs="Arial"/>
        </w:rPr>
        <w:t>,</w:t>
      </w:r>
      <w:r w:rsidR="006716AD">
        <w:rPr>
          <w:rFonts w:ascii="Arial" w:hAnsi="Arial" w:cs="Arial"/>
        </w:rPr>
        <w:t xml:space="preserve"> or</w:t>
      </w:r>
    </w:p>
    <w:p w14:paraId="79613DE5" w14:textId="77777777" w:rsidR="00D27AAA" w:rsidRPr="000E5BEC" w:rsidRDefault="0008637C" w:rsidP="00416DC0">
      <w:pPr>
        <w:numPr>
          <w:ilvl w:val="0"/>
          <w:numId w:val="34"/>
        </w:num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Positive </w:t>
      </w:r>
      <w:r w:rsidR="006716AD">
        <w:rPr>
          <w:rFonts w:ascii="Arial" w:hAnsi="Arial" w:cs="Arial"/>
        </w:rPr>
        <w:t>HIV nucleotide sequence (genotype)</w:t>
      </w:r>
    </w:p>
    <w:p w14:paraId="22907C1F" w14:textId="77777777" w:rsidR="00383A16" w:rsidRPr="000E5BEC" w:rsidRDefault="00383A16" w:rsidP="00D00215">
      <w:pPr>
        <w:rPr>
          <w:rFonts w:ascii="Arial" w:hAnsi="Arial" w:cs="Arial"/>
          <w:b/>
          <w:u w:val="single"/>
        </w:rPr>
      </w:pPr>
    </w:p>
    <w:p w14:paraId="1BF6638B" w14:textId="77777777" w:rsidR="009A5554" w:rsidRPr="008D7070" w:rsidRDefault="00FD67B3" w:rsidP="00057C4C">
      <w:pPr>
        <w:rPr>
          <w:rFonts w:ascii="Arial" w:hAnsi="Arial" w:cs="Arial"/>
          <w:b/>
        </w:rPr>
      </w:pPr>
      <w:r w:rsidRPr="008D7070">
        <w:rPr>
          <w:rFonts w:ascii="Arial" w:hAnsi="Arial" w:cs="Arial"/>
          <w:b/>
        </w:rPr>
        <w:t>Plan of Care</w:t>
      </w:r>
    </w:p>
    <w:p w14:paraId="56557A66" w14:textId="77777777" w:rsidR="00FD67B3" w:rsidRPr="008D7070" w:rsidRDefault="00FD67B3" w:rsidP="00057C4C">
      <w:pPr>
        <w:keepLines/>
        <w:ind w:firstLine="360"/>
        <w:rPr>
          <w:rFonts w:ascii="Arial" w:hAnsi="Arial" w:cs="Arial"/>
          <w:u w:val="single"/>
        </w:rPr>
      </w:pPr>
      <w:r w:rsidRPr="008D7070">
        <w:rPr>
          <w:rFonts w:ascii="Arial" w:hAnsi="Arial" w:cs="Arial"/>
          <w:u w:val="single"/>
        </w:rPr>
        <w:t>Implementation</w:t>
      </w:r>
    </w:p>
    <w:p w14:paraId="28459005" w14:textId="739CEE8F" w:rsidR="00FD67B3" w:rsidRPr="008D7070" w:rsidRDefault="00FD67B3" w:rsidP="00057C4C">
      <w:pPr>
        <w:keepLines/>
        <w:ind w:left="360"/>
        <w:rPr>
          <w:rFonts w:ascii="Arial" w:hAnsi="Arial" w:cs="Arial"/>
        </w:rPr>
      </w:pPr>
      <w:r w:rsidRPr="008D7070">
        <w:rPr>
          <w:rFonts w:ascii="Arial" w:hAnsi="Arial" w:cs="Arial"/>
        </w:rPr>
        <w:t xml:space="preserve">A registered nurse employed or contracted by </w:t>
      </w:r>
      <w:r w:rsidR="007A7455">
        <w:rPr>
          <w:rFonts w:ascii="Arial" w:hAnsi="Arial" w:cs="Arial"/>
        </w:rPr>
        <w:t xml:space="preserve">the </w:t>
      </w:r>
      <w:r w:rsidRPr="008D7070">
        <w:rPr>
          <w:rFonts w:ascii="Arial" w:hAnsi="Arial" w:cs="Arial"/>
        </w:rPr>
        <w:t xml:space="preserve">local health department and who has completed a Center for Disease Control and Prevention (CDC) approved HIV </w:t>
      </w:r>
      <w:r w:rsidR="004001EF" w:rsidRPr="008D7070">
        <w:rPr>
          <w:rFonts w:ascii="Arial" w:hAnsi="Arial" w:cs="Arial"/>
        </w:rPr>
        <w:t>Counseling, Testing</w:t>
      </w:r>
      <w:r w:rsidRPr="008D7070">
        <w:rPr>
          <w:rFonts w:ascii="Arial" w:hAnsi="Arial" w:cs="Arial"/>
        </w:rPr>
        <w:t xml:space="preserve"> and Referral training</w:t>
      </w:r>
      <w:r w:rsidR="00323C2B">
        <w:rPr>
          <w:rFonts w:ascii="Arial" w:hAnsi="Arial" w:cs="Arial"/>
        </w:rPr>
        <w:t xml:space="preserve"> </w:t>
      </w:r>
      <w:r w:rsidR="001E3C3E">
        <w:rPr>
          <w:rFonts w:ascii="Arial" w:hAnsi="Arial" w:cs="Arial"/>
        </w:rPr>
        <w:t>ensures</w:t>
      </w:r>
      <w:r w:rsidR="00323C2B">
        <w:rPr>
          <w:rFonts w:ascii="Arial" w:hAnsi="Arial" w:cs="Arial"/>
        </w:rPr>
        <w:t xml:space="preserve"> the following</w:t>
      </w:r>
      <w:r w:rsidR="00DB2712">
        <w:rPr>
          <w:rFonts w:ascii="Arial" w:hAnsi="Arial" w:cs="Arial"/>
        </w:rPr>
        <w:t xml:space="preserve"> occurs</w:t>
      </w:r>
      <w:r w:rsidR="00323C2B">
        <w:rPr>
          <w:rFonts w:ascii="Arial" w:hAnsi="Arial" w:cs="Arial"/>
        </w:rPr>
        <w:t xml:space="preserve">: </w:t>
      </w:r>
    </w:p>
    <w:p w14:paraId="0FB2D80D" w14:textId="188CDD3D" w:rsidR="00B35A44" w:rsidRPr="000E5BEC" w:rsidRDefault="00416DC0" w:rsidP="00520510">
      <w:pPr>
        <w:numPr>
          <w:ilvl w:val="0"/>
          <w:numId w:val="17"/>
        </w:numPr>
        <w:tabs>
          <w:tab w:val="left" w:pos="1080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323C2B">
        <w:rPr>
          <w:rFonts w:ascii="Arial" w:hAnsi="Arial" w:cs="Arial"/>
        </w:rPr>
        <w:t>lient is tested for tuberculosis (</w:t>
      </w:r>
      <w:proofErr w:type="gramStart"/>
      <w:r w:rsidR="00323C2B">
        <w:rPr>
          <w:rFonts w:ascii="Arial" w:hAnsi="Arial" w:cs="Arial"/>
        </w:rPr>
        <w:t>i.e.</w:t>
      </w:r>
      <w:proofErr w:type="gramEnd"/>
      <w:r w:rsidR="00B35A44" w:rsidRPr="000E5BEC">
        <w:rPr>
          <w:rFonts w:ascii="Arial" w:hAnsi="Arial" w:cs="Arial"/>
        </w:rPr>
        <w:t xml:space="preserve"> intradermal Mantoux Skin Test </w:t>
      </w:r>
      <w:r w:rsidR="00F85668">
        <w:rPr>
          <w:rFonts w:ascii="Arial" w:hAnsi="Arial" w:cs="Arial"/>
        </w:rPr>
        <w:t>(</w:t>
      </w:r>
      <w:r w:rsidR="00F85668" w:rsidRPr="00B43703">
        <w:rPr>
          <w:rFonts w:ascii="Arial" w:hAnsi="Arial" w:cs="Arial"/>
        </w:rPr>
        <w:t>TST)</w:t>
      </w:r>
      <w:r w:rsidR="00F85668">
        <w:rPr>
          <w:rFonts w:ascii="Arial" w:hAnsi="Arial" w:cs="Arial"/>
        </w:rPr>
        <w:t xml:space="preserve"> </w:t>
      </w:r>
      <w:r w:rsidR="00323C2B">
        <w:rPr>
          <w:rFonts w:ascii="Arial" w:hAnsi="Arial" w:cs="Arial"/>
        </w:rPr>
        <w:t>or interferon-</w:t>
      </w:r>
      <w:r w:rsidR="001E3C3E">
        <w:rPr>
          <w:rFonts w:ascii="Arial" w:hAnsi="Arial" w:cs="Arial"/>
        </w:rPr>
        <w:tab/>
      </w:r>
      <w:r w:rsidR="00323C2B">
        <w:rPr>
          <w:rFonts w:ascii="Arial" w:hAnsi="Arial" w:cs="Arial"/>
        </w:rPr>
        <w:t xml:space="preserve">gamma release assays (IGRA)) </w:t>
      </w:r>
      <w:r w:rsidR="00B35A44" w:rsidRPr="000E5BEC">
        <w:rPr>
          <w:rFonts w:ascii="Arial" w:hAnsi="Arial" w:cs="Arial"/>
        </w:rPr>
        <w:t xml:space="preserve"> </w:t>
      </w:r>
    </w:p>
    <w:p w14:paraId="5B172218" w14:textId="77777777" w:rsidR="001826DF" w:rsidRPr="000E5BEC" w:rsidRDefault="00416DC0" w:rsidP="00520510">
      <w:pPr>
        <w:numPr>
          <w:ilvl w:val="0"/>
          <w:numId w:val="17"/>
        </w:numPr>
        <w:tabs>
          <w:tab w:val="left" w:pos="1080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DB2712">
        <w:rPr>
          <w:rFonts w:ascii="Arial" w:hAnsi="Arial" w:cs="Arial"/>
        </w:rPr>
        <w:t>lient is tested for syphilis (</w:t>
      </w:r>
      <w:proofErr w:type="gramStart"/>
      <w:r w:rsidR="00DB2712">
        <w:rPr>
          <w:rFonts w:ascii="Arial" w:hAnsi="Arial" w:cs="Arial"/>
        </w:rPr>
        <w:t>i.e.</w:t>
      </w:r>
      <w:proofErr w:type="gramEnd"/>
      <w:r w:rsidR="00DB2712">
        <w:rPr>
          <w:rFonts w:ascii="Arial" w:hAnsi="Arial" w:cs="Arial"/>
        </w:rPr>
        <w:t xml:space="preserve"> </w:t>
      </w:r>
      <w:r w:rsidR="00B35A44" w:rsidRPr="000E5BEC">
        <w:rPr>
          <w:rFonts w:ascii="Arial" w:hAnsi="Arial" w:cs="Arial"/>
        </w:rPr>
        <w:t>RPR</w:t>
      </w:r>
      <w:r w:rsidR="00DB2712">
        <w:rPr>
          <w:rFonts w:ascii="Arial" w:hAnsi="Arial" w:cs="Arial"/>
        </w:rPr>
        <w:t xml:space="preserve">) </w:t>
      </w:r>
      <w:r w:rsidR="00B35A44" w:rsidRPr="000E5BEC">
        <w:rPr>
          <w:rFonts w:ascii="Arial" w:hAnsi="Arial" w:cs="Arial"/>
        </w:rPr>
        <w:t>if no</w:t>
      </w:r>
      <w:r w:rsidR="000F1FF3">
        <w:rPr>
          <w:rFonts w:ascii="Arial" w:hAnsi="Arial" w:cs="Arial"/>
        </w:rPr>
        <w:t>t</w:t>
      </w:r>
      <w:r w:rsidR="00B35A44" w:rsidRPr="000E5BEC">
        <w:rPr>
          <w:rFonts w:ascii="Arial" w:hAnsi="Arial" w:cs="Arial"/>
        </w:rPr>
        <w:t xml:space="preserve"> test</w:t>
      </w:r>
      <w:r w:rsidR="000F1FF3">
        <w:rPr>
          <w:rFonts w:ascii="Arial" w:hAnsi="Arial" w:cs="Arial"/>
        </w:rPr>
        <w:t xml:space="preserve">ed </w:t>
      </w:r>
      <w:r w:rsidR="00B35A44" w:rsidRPr="000E5BEC">
        <w:rPr>
          <w:rFonts w:ascii="Arial" w:hAnsi="Arial" w:cs="Arial"/>
        </w:rPr>
        <w:t>within the past 30 days</w:t>
      </w:r>
    </w:p>
    <w:p w14:paraId="2183D57A" w14:textId="77777777" w:rsidR="00B35A44" w:rsidRPr="000E5BEC" w:rsidRDefault="00416DC0" w:rsidP="00520510">
      <w:pPr>
        <w:numPr>
          <w:ilvl w:val="0"/>
          <w:numId w:val="17"/>
        </w:numPr>
        <w:tabs>
          <w:tab w:val="clear" w:pos="720"/>
          <w:tab w:val="num" w:pos="108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33264B">
        <w:rPr>
          <w:rFonts w:ascii="Arial" w:hAnsi="Arial" w:cs="Arial"/>
        </w:rPr>
        <w:t>eview the</w:t>
      </w:r>
      <w:r w:rsidR="00DB2712">
        <w:rPr>
          <w:rFonts w:ascii="Arial" w:hAnsi="Arial" w:cs="Arial"/>
        </w:rPr>
        <w:t xml:space="preserve"> North Carolina </w:t>
      </w:r>
      <w:r w:rsidR="001826DF" w:rsidRPr="000E5BEC">
        <w:rPr>
          <w:rFonts w:ascii="Arial" w:hAnsi="Arial" w:cs="Arial"/>
        </w:rPr>
        <w:t>HIV control measures</w:t>
      </w:r>
      <w:r w:rsidR="00DC0C5E" w:rsidRPr="000E5BEC">
        <w:rPr>
          <w:rFonts w:ascii="Arial" w:hAnsi="Arial" w:cs="Arial"/>
        </w:rPr>
        <w:t xml:space="preserve"> </w:t>
      </w:r>
      <w:r w:rsidR="0033264B">
        <w:rPr>
          <w:rFonts w:ascii="Arial" w:hAnsi="Arial" w:cs="Arial"/>
        </w:rPr>
        <w:t>with the client and provide them with a copy</w:t>
      </w:r>
      <w:r>
        <w:rPr>
          <w:rFonts w:ascii="Arial" w:hAnsi="Arial" w:cs="Arial"/>
        </w:rPr>
        <w:t xml:space="preserve"> which can be </w:t>
      </w:r>
      <w:r w:rsidR="00DC0C5E" w:rsidRPr="000E5BEC">
        <w:rPr>
          <w:rFonts w:ascii="Arial" w:hAnsi="Arial" w:cs="Arial"/>
        </w:rPr>
        <w:t xml:space="preserve">found </w:t>
      </w:r>
      <w:r w:rsidR="00DB2712">
        <w:rPr>
          <w:rFonts w:ascii="Arial" w:hAnsi="Arial" w:cs="Arial"/>
        </w:rPr>
        <w:t>here</w:t>
      </w:r>
      <w:r>
        <w:rPr>
          <w:rFonts w:ascii="Arial" w:hAnsi="Arial" w:cs="Arial"/>
        </w:rPr>
        <w:t>:</w:t>
      </w:r>
      <w:r w:rsidR="00DC0C5E" w:rsidRPr="000E5BEC">
        <w:rPr>
          <w:rFonts w:ascii="Arial" w:hAnsi="Arial" w:cs="Arial"/>
        </w:rPr>
        <w:t xml:space="preserve"> </w:t>
      </w:r>
      <w:hyperlink r:id="rId8" w:history="1">
        <w:r w:rsidR="001826DF" w:rsidRPr="000E5BEC">
          <w:rPr>
            <w:rStyle w:val="Hyperlink"/>
            <w:rFonts w:ascii="Arial" w:hAnsi="Arial" w:cs="Arial"/>
          </w:rPr>
          <w:t>10A NCAC 41A .0202</w:t>
        </w:r>
      </w:hyperlink>
    </w:p>
    <w:p w14:paraId="59A16C3B" w14:textId="77777777" w:rsidR="009F3EA1" w:rsidRPr="000E5BEC" w:rsidRDefault="009F3EA1" w:rsidP="00D00215">
      <w:pPr>
        <w:rPr>
          <w:rFonts w:ascii="Arial" w:hAnsi="Arial" w:cs="Arial"/>
        </w:rPr>
      </w:pPr>
    </w:p>
    <w:p w14:paraId="20C1F524" w14:textId="77777777" w:rsidR="00FD67B3" w:rsidRPr="008D7070" w:rsidRDefault="00FD67B3" w:rsidP="00057C4C">
      <w:pPr>
        <w:ind w:left="-360" w:firstLine="720"/>
        <w:rPr>
          <w:rFonts w:ascii="Arial" w:hAnsi="Arial" w:cs="Arial"/>
          <w:u w:val="single"/>
        </w:rPr>
      </w:pPr>
      <w:r w:rsidRPr="008D7070">
        <w:rPr>
          <w:rFonts w:ascii="Arial" w:hAnsi="Arial" w:cs="Arial"/>
          <w:u w:val="single"/>
        </w:rPr>
        <w:t>Nursing Actions</w:t>
      </w:r>
    </w:p>
    <w:p w14:paraId="4BE63A86" w14:textId="77777777" w:rsidR="002B7164" w:rsidRPr="000E5BEC" w:rsidRDefault="002B7164" w:rsidP="000E5BEC">
      <w:pPr>
        <w:numPr>
          <w:ilvl w:val="0"/>
          <w:numId w:val="26"/>
        </w:numPr>
        <w:rPr>
          <w:rFonts w:ascii="Arial" w:hAnsi="Arial" w:cs="Arial"/>
          <w:b/>
        </w:rPr>
      </w:pPr>
      <w:r w:rsidRPr="000E5BEC">
        <w:rPr>
          <w:rFonts w:ascii="Arial" w:hAnsi="Arial" w:cs="Arial"/>
        </w:rPr>
        <w:t xml:space="preserve">Provide client-centered HIV and STD </w:t>
      </w:r>
      <w:r w:rsidR="00E724D6" w:rsidRPr="000E5BEC">
        <w:rPr>
          <w:rFonts w:ascii="Arial" w:hAnsi="Arial" w:cs="Arial"/>
        </w:rPr>
        <w:t xml:space="preserve">counseling, </w:t>
      </w:r>
      <w:proofErr w:type="gramStart"/>
      <w:r w:rsidR="00E724D6" w:rsidRPr="000E5BEC">
        <w:rPr>
          <w:rFonts w:ascii="Arial" w:hAnsi="Arial" w:cs="Arial"/>
        </w:rPr>
        <w:t>education</w:t>
      </w:r>
      <w:proofErr w:type="gramEnd"/>
      <w:r w:rsidR="00E724D6" w:rsidRPr="000E5BEC">
        <w:rPr>
          <w:rFonts w:ascii="Arial" w:hAnsi="Arial" w:cs="Arial"/>
        </w:rPr>
        <w:t xml:space="preserve"> and referrals to include</w:t>
      </w:r>
      <w:r w:rsidRPr="000E5BEC">
        <w:rPr>
          <w:rFonts w:ascii="Arial" w:hAnsi="Arial" w:cs="Arial"/>
        </w:rPr>
        <w:t xml:space="preserve"> verbal and written information. </w:t>
      </w:r>
    </w:p>
    <w:p w14:paraId="5A5FF55A" w14:textId="77777777" w:rsidR="001830DC" w:rsidRPr="000E5BEC" w:rsidRDefault="00E761EB" w:rsidP="000E5BEC">
      <w:pPr>
        <w:numPr>
          <w:ilvl w:val="0"/>
          <w:numId w:val="1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830DC" w:rsidRPr="000E5BEC">
        <w:rPr>
          <w:rFonts w:ascii="Arial" w:hAnsi="Arial" w:cs="Arial"/>
        </w:rPr>
        <w:t xml:space="preserve">ssure health care </w:t>
      </w:r>
      <w:r w:rsidR="00406E26" w:rsidRPr="000E5BEC">
        <w:rPr>
          <w:rFonts w:ascii="Arial" w:hAnsi="Arial" w:cs="Arial"/>
        </w:rPr>
        <w:t xml:space="preserve">provider who ordered </w:t>
      </w:r>
      <w:r w:rsidR="004C6814" w:rsidRPr="000E5BEC">
        <w:rPr>
          <w:rFonts w:ascii="Arial" w:hAnsi="Arial" w:cs="Arial"/>
        </w:rPr>
        <w:t xml:space="preserve">test </w:t>
      </w:r>
      <w:r w:rsidR="004C6814">
        <w:rPr>
          <w:rFonts w:ascii="Arial" w:hAnsi="Arial" w:cs="Arial"/>
        </w:rPr>
        <w:t>is</w:t>
      </w:r>
      <w:r w:rsidR="004001EF">
        <w:rPr>
          <w:rFonts w:ascii="Arial" w:hAnsi="Arial" w:cs="Arial"/>
        </w:rPr>
        <w:t xml:space="preserve"> present and </w:t>
      </w:r>
      <w:r w:rsidR="001830DC" w:rsidRPr="000E5BEC">
        <w:rPr>
          <w:rFonts w:ascii="Arial" w:hAnsi="Arial" w:cs="Arial"/>
        </w:rPr>
        <w:t>provides client-</w:t>
      </w:r>
      <w:r w:rsidR="004C6814" w:rsidRPr="000E5BEC">
        <w:rPr>
          <w:rFonts w:ascii="Arial" w:hAnsi="Arial" w:cs="Arial"/>
        </w:rPr>
        <w:t>centered counseling</w:t>
      </w:r>
      <w:r w:rsidR="004001EF">
        <w:rPr>
          <w:rFonts w:ascii="Arial" w:hAnsi="Arial" w:cs="Arial"/>
        </w:rPr>
        <w:t xml:space="preserve"> when giving positive test results</w:t>
      </w:r>
      <w:r w:rsidR="00E724D6" w:rsidRPr="000E5BEC">
        <w:rPr>
          <w:rFonts w:ascii="Arial" w:hAnsi="Arial" w:cs="Arial"/>
        </w:rPr>
        <w:t>,</w:t>
      </w:r>
      <w:r w:rsidR="00406E26" w:rsidRPr="000E5BEC">
        <w:rPr>
          <w:rFonts w:ascii="Arial" w:hAnsi="Arial" w:cs="Arial"/>
        </w:rPr>
        <w:t xml:space="preserve"> if properly trained</w:t>
      </w:r>
      <w:r w:rsidR="00DE612B" w:rsidRPr="000E5BEC">
        <w:rPr>
          <w:rFonts w:ascii="Arial" w:hAnsi="Arial" w:cs="Arial"/>
        </w:rPr>
        <w:t>.</w:t>
      </w:r>
      <w:r w:rsidR="001830DC" w:rsidRPr="000E5BEC">
        <w:rPr>
          <w:rFonts w:ascii="Arial" w:hAnsi="Arial" w:cs="Arial"/>
        </w:rPr>
        <w:t xml:space="preserve"> </w:t>
      </w:r>
      <w:r w:rsidR="00E724D6" w:rsidRPr="000E5BEC">
        <w:rPr>
          <w:rFonts w:ascii="Arial" w:hAnsi="Arial" w:cs="Arial"/>
        </w:rPr>
        <w:t>If provider is not properly trained</w:t>
      </w:r>
      <w:r w:rsidR="004001EF">
        <w:rPr>
          <w:rFonts w:ascii="Arial" w:hAnsi="Arial" w:cs="Arial"/>
        </w:rPr>
        <w:t xml:space="preserve">, </w:t>
      </w:r>
      <w:r w:rsidR="00406E26" w:rsidRPr="000E5BEC">
        <w:rPr>
          <w:rFonts w:ascii="Arial" w:hAnsi="Arial" w:cs="Arial"/>
        </w:rPr>
        <w:t xml:space="preserve">try to assure provider is </w:t>
      </w:r>
      <w:r w:rsidR="00086F16" w:rsidRPr="000E5BEC">
        <w:rPr>
          <w:rFonts w:ascii="Arial" w:hAnsi="Arial" w:cs="Arial"/>
        </w:rPr>
        <w:t>available</w:t>
      </w:r>
      <w:r w:rsidR="00406E26" w:rsidRPr="000E5BEC">
        <w:rPr>
          <w:rFonts w:ascii="Arial" w:hAnsi="Arial" w:cs="Arial"/>
        </w:rPr>
        <w:t xml:space="preserve"> to introduce </w:t>
      </w:r>
      <w:r w:rsidR="00086F16" w:rsidRPr="000E5BEC">
        <w:rPr>
          <w:rFonts w:ascii="Arial" w:hAnsi="Arial" w:cs="Arial"/>
        </w:rPr>
        <w:t>counselor</w:t>
      </w:r>
      <w:r w:rsidR="00885FD3" w:rsidRPr="000E5BEC">
        <w:rPr>
          <w:rFonts w:ascii="Arial" w:hAnsi="Arial" w:cs="Arial"/>
        </w:rPr>
        <w:t xml:space="preserve"> who will be providing </w:t>
      </w:r>
      <w:r w:rsidR="00086F16" w:rsidRPr="000E5BEC">
        <w:rPr>
          <w:rFonts w:ascii="Arial" w:hAnsi="Arial" w:cs="Arial"/>
        </w:rPr>
        <w:t xml:space="preserve">test </w:t>
      </w:r>
      <w:r w:rsidR="00885FD3" w:rsidRPr="000E5BEC">
        <w:rPr>
          <w:rFonts w:ascii="Arial" w:hAnsi="Arial" w:cs="Arial"/>
        </w:rPr>
        <w:t xml:space="preserve">results, </w:t>
      </w:r>
      <w:proofErr w:type="gramStart"/>
      <w:r w:rsidR="00885FD3" w:rsidRPr="000E5BEC">
        <w:rPr>
          <w:rFonts w:ascii="Arial" w:hAnsi="Arial" w:cs="Arial"/>
        </w:rPr>
        <w:t>counseling</w:t>
      </w:r>
      <w:proofErr w:type="gramEnd"/>
      <w:r w:rsidR="00885FD3" w:rsidRPr="000E5BEC">
        <w:rPr>
          <w:rFonts w:ascii="Arial" w:hAnsi="Arial" w:cs="Arial"/>
        </w:rPr>
        <w:t xml:space="preserve"> and referrals. </w:t>
      </w:r>
      <w:r w:rsidR="003D4A58" w:rsidRPr="000E5BEC">
        <w:rPr>
          <w:rFonts w:ascii="Arial" w:hAnsi="Arial" w:cs="Arial"/>
        </w:rPr>
        <w:t xml:space="preserve">Disease Intervention Specialist </w:t>
      </w:r>
      <w:r w:rsidR="00CC1925" w:rsidRPr="000E5BEC">
        <w:rPr>
          <w:rFonts w:ascii="Arial" w:hAnsi="Arial" w:cs="Arial"/>
        </w:rPr>
        <w:t>(</w:t>
      </w:r>
      <w:r w:rsidR="00885FD3" w:rsidRPr="000E5BEC">
        <w:rPr>
          <w:rFonts w:ascii="Arial" w:hAnsi="Arial" w:cs="Arial"/>
        </w:rPr>
        <w:t>D</w:t>
      </w:r>
      <w:r w:rsidR="001830DC" w:rsidRPr="000E5BEC">
        <w:rPr>
          <w:rFonts w:ascii="Arial" w:hAnsi="Arial" w:cs="Arial"/>
        </w:rPr>
        <w:t>IS</w:t>
      </w:r>
      <w:r w:rsidR="00CC1925" w:rsidRPr="000E5BEC">
        <w:rPr>
          <w:rFonts w:ascii="Arial" w:hAnsi="Arial" w:cs="Arial"/>
        </w:rPr>
        <w:t>)</w:t>
      </w:r>
      <w:r w:rsidR="001830DC" w:rsidRPr="000E5BEC">
        <w:rPr>
          <w:rFonts w:ascii="Arial" w:hAnsi="Arial" w:cs="Arial"/>
        </w:rPr>
        <w:t xml:space="preserve"> should not provide HIV positive test results unless they are the ones who</w:t>
      </w:r>
      <w:r w:rsidR="00DF5CA1">
        <w:rPr>
          <w:rFonts w:ascii="Arial" w:hAnsi="Arial" w:cs="Arial"/>
        </w:rPr>
        <w:t xml:space="preserve"> facilitated the</w:t>
      </w:r>
      <w:r w:rsidR="00DF5CA1" w:rsidRPr="000E5BEC">
        <w:rPr>
          <w:rFonts w:ascii="Arial" w:hAnsi="Arial" w:cs="Arial"/>
        </w:rPr>
        <w:t xml:space="preserve"> </w:t>
      </w:r>
      <w:r w:rsidR="00885FD3" w:rsidRPr="000E5BEC">
        <w:rPr>
          <w:rFonts w:ascii="Arial" w:hAnsi="Arial" w:cs="Arial"/>
        </w:rPr>
        <w:t xml:space="preserve">original test </w:t>
      </w:r>
      <w:r w:rsidR="001830DC" w:rsidRPr="000E5BEC">
        <w:rPr>
          <w:rFonts w:ascii="Arial" w:hAnsi="Arial" w:cs="Arial"/>
        </w:rPr>
        <w:t xml:space="preserve">as part of </w:t>
      </w:r>
      <w:r w:rsidR="00402903" w:rsidRPr="000E5BEC">
        <w:rPr>
          <w:rFonts w:ascii="Arial" w:hAnsi="Arial" w:cs="Arial"/>
        </w:rPr>
        <w:t>anonymous partner</w:t>
      </w:r>
      <w:r w:rsidR="001830DC" w:rsidRPr="000E5BEC">
        <w:rPr>
          <w:rFonts w:ascii="Arial" w:hAnsi="Arial" w:cs="Arial"/>
        </w:rPr>
        <w:t xml:space="preserve"> notification</w:t>
      </w:r>
      <w:r w:rsidR="00DE612B" w:rsidRPr="000E5BEC">
        <w:rPr>
          <w:rFonts w:ascii="Arial" w:hAnsi="Arial" w:cs="Arial"/>
        </w:rPr>
        <w:t xml:space="preserve"> </w:t>
      </w:r>
      <w:proofErr w:type="gramStart"/>
      <w:r w:rsidR="0008637C">
        <w:rPr>
          <w:rFonts w:ascii="Arial" w:hAnsi="Arial" w:cs="Arial"/>
        </w:rPr>
        <w:t>services</w:t>
      </w:r>
      <w:proofErr w:type="gramEnd"/>
      <w:r w:rsidR="0008637C">
        <w:rPr>
          <w:rFonts w:ascii="Arial" w:hAnsi="Arial" w:cs="Arial"/>
        </w:rPr>
        <w:t xml:space="preserve"> </w:t>
      </w:r>
      <w:r w:rsidR="00DE612B" w:rsidRPr="000E5BEC">
        <w:rPr>
          <w:rFonts w:ascii="Arial" w:hAnsi="Arial" w:cs="Arial"/>
        </w:rPr>
        <w:t xml:space="preserve">or the </w:t>
      </w:r>
      <w:r w:rsidR="0008637C">
        <w:rPr>
          <w:rFonts w:ascii="Arial" w:hAnsi="Arial" w:cs="Arial"/>
        </w:rPr>
        <w:t xml:space="preserve">testing provider </w:t>
      </w:r>
      <w:r w:rsidR="00885FD3" w:rsidRPr="000E5BEC">
        <w:rPr>
          <w:rFonts w:ascii="Arial" w:hAnsi="Arial" w:cs="Arial"/>
        </w:rPr>
        <w:t>has attempted to contact</w:t>
      </w:r>
      <w:r w:rsidR="00DE612B" w:rsidRPr="000E5BEC">
        <w:rPr>
          <w:rFonts w:ascii="Arial" w:hAnsi="Arial" w:cs="Arial"/>
        </w:rPr>
        <w:t xml:space="preserve"> </w:t>
      </w:r>
      <w:r w:rsidR="008D7070">
        <w:rPr>
          <w:rFonts w:ascii="Arial" w:hAnsi="Arial" w:cs="Arial"/>
        </w:rPr>
        <w:t xml:space="preserve">the </w:t>
      </w:r>
      <w:r w:rsidR="00DE612B" w:rsidRPr="000E5BEC">
        <w:rPr>
          <w:rFonts w:ascii="Arial" w:hAnsi="Arial" w:cs="Arial"/>
        </w:rPr>
        <w:t xml:space="preserve">client to return to clinic </w:t>
      </w:r>
      <w:r w:rsidR="00DA7CB4">
        <w:rPr>
          <w:rFonts w:ascii="Arial" w:hAnsi="Arial" w:cs="Arial"/>
        </w:rPr>
        <w:t xml:space="preserve">for their results </w:t>
      </w:r>
      <w:r w:rsidR="00DE612B" w:rsidRPr="000E5BEC">
        <w:rPr>
          <w:rFonts w:ascii="Arial" w:hAnsi="Arial" w:cs="Arial"/>
        </w:rPr>
        <w:t>without success</w:t>
      </w:r>
      <w:r w:rsidR="00DF5CA1">
        <w:rPr>
          <w:rFonts w:ascii="Arial" w:hAnsi="Arial" w:cs="Arial"/>
        </w:rPr>
        <w:t>.</w:t>
      </w:r>
    </w:p>
    <w:p w14:paraId="2E547342" w14:textId="77777777" w:rsidR="00086F16" w:rsidRPr="000E5BEC" w:rsidRDefault="00E761EB" w:rsidP="000E5BEC">
      <w:pPr>
        <w:numPr>
          <w:ilvl w:val="0"/>
          <w:numId w:val="1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134369" w:rsidRPr="000E5BEC">
        <w:rPr>
          <w:rFonts w:ascii="Arial" w:hAnsi="Arial" w:cs="Arial"/>
        </w:rPr>
        <w:t>ontact regional or local DIS to assure continuity of informing client of positive test results</w:t>
      </w:r>
      <w:r w:rsidR="003E0AE4" w:rsidRPr="000E5BEC">
        <w:rPr>
          <w:rFonts w:ascii="Arial" w:hAnsi="Arial" w:cs="Arial"/>
        </w:rPr>
        <w:t>. Arrange</w:t>
      </w:r>
      <w:r w:rsidR="008D7070">
        <w:rPr>
          <w:rFonts w:ascii="Arial" w:hAnsi="Arial" w:cs="Arial"/>
        </w:rPr>
        <w:t>,</w:t>
      </w:r>
      <w:r w:rsidR="003E0AE4" w:rsidRPr="000E5BEC">
        <w:rPr>
          <w:rFonts w:ascii="Arial" w:hAnsi="Arial" w:cs="Arial"/>
        </w:rPr>
        <w:t xml:space="preserve"> if possible</w:t>
      </w:r>
      <w:r w:rsidR="008D7070">
        <w:rPr>
          <w:rFonts w:ascii="Arial" w:hAnsi="Arial" w:cs="Arial"/>
        </w:rPr>
        <w:t>,</w:t>
      </w:r>
      <w:r w:rsidR="003E0AE4" w:rsidRPr="000E5BEC">
        <w:rPr>
          <w:rFonts w:ascii="Arial" w:hAnsi="Arial" w:cs="Arial"/>
        </w:rPr>
        <w:t xml:space="preserve"> for DIS to be available in clinic wh</w:t>
      </w:r>
      <w:r w:rsidR="000F1FF3">
        <w:rPr>
          <w:rFonts w:ascii="Arial" w:hAnsi="Arial" w:cs="Arial"/>
        </w:rPr>
        <w:t>en</w:t>
      </w:r>
      <w:r w:rsidR="003E0AE4" w:rsidRPr="000E5BEC">
        <w:rPr>
          <w:rFonts w:ascii="Arial" w:hAnsi="Arial" w:cs="Arial"/>
        </w:rPr>
        <w:t xml:space="preserve"> client </w:t>
      </w:r>
      <w:r w:rsidR="008D7070">
        <w:rPr>
          <w:rFonts w:ascii="Arial" w:hAnsi="Arial" w:cs="Arial"/>
        </w:rPr>
        <w:t>return</w:t>
      </w:r>
      <w:r w:rsidR="00DF5CA1">
        <w:rPr>
          <w:rFonts w:ascii="Arial" w:hAnsi="Arial" w:cs="Arial"/>
        </w:rPr>
        <w:t>s</w:t>
      </w:r>
      <w:r w:rsidR="008D7070">
        <w:rPr>
          <w:rFonts w:ascii="Arial" w:hAnsi="Arial" w:cs="Arial"/>
        </w:rPr>
        <w:t xml:space="preserve"> for</w:t>
      </w:r>
      <w:r w:rsidR="00DF5CA1">
        <w:rPr>
          <w:rFonts w:ascii="Arial" w:hAnsi="Arial" w:cs="Arial"/>
        </w:rPr>
        <w:t xml:space="preserve"> their</w:t>
      </w:r>
      <w:r w:rsidR="003E0AE4" w:rsidRPr="000E5BEC">
        <w:rPr>
          <w:rFonts w:ascii="Arial" w:hAnsi="Arial" w:cs="Arial"/>
        </w:rPr>
        <w:t xml:space="preserve"> results</w:t>
      </w:r>
      <w:r w:rsidR="00DF5CA1">
        <w:rPr>
          <w:rFonts w:ascii="Arial" w:hAnsi="Arial" w:cs="Arial"/>
        </w:rPr>
        <w:t>.</w:t>
      </w:r>
      <w:r w:rsidR="008D7070">
        <w:rPr>
          <w:rFonts w:ascii="Arial" w:hAnsi="Arial" w:cs="Arial"/>
        </w:rPr>
        <w:t xml:space="preserve"> </w:t>
      </w:r>
    </w:p>
    <w:p w14:paraId="78D68496" w14:textId="77777777" w:rsidR="003E0AE4" w:rsidRPr="000E5BEC" w:rsidRDefault="00E761EB" w:rsidP="000E5BEC">
      <w:pPr>
        <w:numPr>
          <w:ilvl w:val="0"/>
          <w:numId w:val="1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E0AE4" w:rsidRPr="000E5BEC">
        <w:rPr>
          <w:rFonts w:ascii="Arial" w:hAnsi="Arial" w:cs="Arial"/>
        </w:rPr>
        <w:t xml:space="preserve">nform client of DIS role </w:t>
      </w:r>
      <w:r w:rsidR="008D7070" w:rsidRPr="008D7070">
        <w:rPr>
          <w:rFonts w:ascii="Arial" w:hAnsi="Arial" w:cs="Arial"/>
        </w:rPr>
        <w:t>regarding anonymous</w:t>
      </w:r>
      <w:r w:rsidR="003E0AE4" w:rsidRPr="000E5BEC">
        <w:rPr>
          <w:rFonts w:ascii="Arial" w:hAnsi="Arial" w:cs="Arial"/>
        </w:rPr>
        <w:t xml:space="preserve"> partner notification. If possible</w:t>
      </w:r>
      <w:r w:rsidR="008D7070">
        <w:rPr>
          <w:rFonts w:ascii="Arial" w:hAnsi="Arial" w:cs="Arial"/>
        </w:rPr>
        <w:t>,</w:t>
      </w:r>
      <w:r w:rsidR="003E0AE4" w:rsidRPr="000E5BEC">
        <w:rPr>
          <w:rFonts w:ascii="Arial" w:hAnsi="Arial" w:cs="Arial"/>
        </w:rPr>
        <w:t xml:space="preserve"> introduce regional or local DIS to client after providing post-</w:t>
      </w:r>
      <w:r>
        <w:rPr>
          <w:rFonts w:ascii="Arial" w:hAnsi="Arial" w:cs="Arial"/>
        </w:rPr>
        <w:t xml:space="preserve">test </w:t>
      </w:r>
      <w:r w:rsidR="003E0AE4" w:rsidRPr="000E5BEC">
        <w:rPr>
          <w:rFonts w:ascii="Arial" w:hAnsi="Arial" w:cs="Arial"/>
        </w:rPr>
        <w:t xml:space="preserve">counseling. </w:t>
      </w:r>
    </w:p>
    <w:p w14:paraId="58A977FC" w14:textId="77777777" w:rsidR="005F50EF" w:rsidRPr="000E5BEC" w:rsidRDefault="00E761EB" w:rsidP="000E5BEC">
      <w:pPr>
        <w:numPr>
          <w:ilvl w:val="0"/>
          <w:numId w:val="18"/>
        </w:numPr>
        <w:contextualSpacing/>
        <w:rPr>
          <w:rFonts w:ascii="Arial" w:hAnsi="Arial" w:cs="Arial"/>
          <w:i/>
        </w:rPr>
      </w:pPr>
      <w:r>
        <w:rPr>
          <w:rFonts w:ascii="Arial" w:hAnsi="Arial" w:cs="Arial"/>
        </w:rPr>
        <w:t>P</w:t>
      </w:r>
      <w:r w:rsidR="0025511F" w:rsidRPr="000E5BEC">
        <w:rPr>
          <w:rFonts w:ascii="Arial" w:hAnsi="Arial" w:cs="Arial"/>
        </w:rPr>
        <w:t xml:space="preserve">rovide active referral for medical follow-up with </w:t>
      </w:r>
      <w:r w:rsidR="00AE511B">
        <w:rPr>
          <w:rFonts w:ascii="Arial" w:hAnsi="Arial" w:cs="Arial"/>
        </w:rPr>
        <w:t xml:space="preserve">a </w:t>
      </w:r>
      <w:r w:rsidR="0025511F" w:rsidRPr="000E5BEC">
        <w:rPr>
          <w:rFonts w:ascii="Arial" w:hAnsi="Arial" w:cs="Arial"/>
        </w:rPr>
        <w:t xml:space="preserve">primary care or infectious disease </w:t>
      </w:r>
      <w:r w:rsidR="0013040F" w:rsidRPr="000E5BEC">
        <w:rPr>
          <w:rFonts w:ascii="Arial" w:hAnsi="Arial" w:cs="Arial"/>
        </w:rPr>
        <w:t>p</w:t>
      </w:r>
      <w:r w:rsidR="0025511F" w:rsidRPr="000E5BEC">
        <w:rPr>
          <w:rFonts w:ascii="Arial" w:hAnsi="Arial" w:cs="Arial"/>
        </w:rPr>
        <w:t>hysician.</w:t>
      </w:r>
      <w:r w:rsidR="005F50EF" w:rsidRPr="000E5BEC">
        <w:rPr>
          <w:rFonts w:ascii="Arial" w:hAnsi="Arial" w:cs="Arial"/>
        </w:rPr>
        <w:t xml:space="preserve"> </w:t>
      </w:r>
      <w:r w:rsidR="005F50EF" w:rsidRPr="000E5BEC">
        <w:rPr>
          <w:rFonts w:ascii="Arial" w:hAnsi="Arial" w:cs="Arial"/>
          <w:i/>
        </w:rPr>
        <w:t>[list local providers, contact information, and procedure for referral of new client</w:t>
      </w:r>
      <w:r w:rsidR="00402903" w:rsidRPr="000E5BEC">
        <w:rPr>
          <w:rFonts w:ascii="Arial" w:hAnsi="Arial" w:cs="Arial"/>
          <w:i/>
        </w:rPr>
        <w:t>]</w:t>
      </w:r>
    </w:p>
    <w:p w14:paraId="786CE45F" w14:textId="77777777" w:rsidR="00587831" w:rsidRPr="008D7070" w:rsidRDefault="00587831" w:rsidP="000E5BEC">
      <w:pPr>
        <w:contextualSpacing/>
        <w:rPr>
          <w:rFonts w:ascii="Arial" w:hAnsi="Arial" w:cs="Arial"/>
        </w:rPr>
      </w:pPr>
    </w:p>
    <w:p w14:paraId="04820AF3" w14:textId="77777777" w:rsidR="00FD67B3" w:rsidRPr="008D7070" w:rsidRDefault="00FD67B3" w:rsidP="000E5BEC">
      <w:pPr>
        <w:pStyle w:val="CommentText"/>
        <w:numPr>
          <w:ilvl w:val="0"/>
          <w:numId w:val="26"/>
        </w:numPr>
        <w:rPr>
          <w:rFonts w:ascii="Arial" w:hAnsi="Arial" w:cs="Arial"/>
        </w:rPr>
      </w:pPr>
      <w:r w:rsidRPr="008D7070">
        <w:rPr>
          <w:rFonts w:ascii="Arial" w:hAnsi="Arial" w:cs="Arial"/>
        </w:rPr>
        <w:t xml:space="preserve">Additional Instructions </w:t>
      </w:r>
    </w:p>
    <w:p w14:paraId="0BEAB844" w14:textId="29DD4EC8" w:rsidR="00DD4118" w:rsidRPr="000E5BEC" w:rsidRDefault="00AE511B" w:rsidP="000E5BEC">
      <w:pPr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E4D36" w:rsidRPr="000E5BEC">
        <w:rPr>
          <w:rFonts w:ascii="Arial" w:hAnsi="Arial" w:cs="Arial"/>
        </w:rPr>
        <w:t>ake appoin</w:t>
      </w:r>
      <w:r w:rsidR="009D64F6" w:rsidRPr="000E5BEC">
        <w:rPr>
          <w:rFonts w:ascii="Arial" w:hAnsi="Arial" w:cs="Arial"/>
        </w:rPr>
        <w:t xml:space="preserve">tment for client to return </w:t>
      </w:r>
      <w:r w:rsidR="000242E7">
        <w:rPr>
          <w:rFonts w:ascii="Arial" w:hAnsi="Arial" w:cs="Arial"/>
        </w:rPr>
        <w:t>for</w:t>
      </w:r>
      <w:r w:rsidR="009D64F6" w:rsidRPr="000E5BEC">
        <w:rPr>
          <w:rFonts w:ascii="Arial" w:hAnsi="Arial" w:cs="Arial"/>
        </w:rPr>
        <w:t xml:space="preserve"> </w:t>
      </w:r>
      <w:r w:rsidR="00495D4C">
        <w:rPr>
          <w:rFonts w:ascii="Arial" w:hAnsi="Arial" w:cs="Arial"/>
        </w:rPr>
        <w:t>tuberculosis screening results</w:t>
      </w:r>
      <w:r w:rsidR="001E3C3E">
        <w:rPr>
          <w:rFonts w:ascii="Arial" w:hAnsi="Arial" w:cs="Arial"/>
        </w:rPr>
        <w:t>,</w:t>
      </w:r>
      <w:r w:rsidR="00495D4C">
        <w:rPr>
          <w:rFonts w:ascii="Arial" w:hAnsi="Arial" w:cs="Arial"/>
        </w:rPr>
        <w:t xml:space="preserve"> if done </w:t>
      </w:r>
      <w:r w:rsidR="00560C66">
        <w:rPr>
          <w:rFonts w:ascii="Arial" w:hAnsi="Arial" w:cs="Arial"/>
        </w:rPr>
        <w:t>at the</w:t>
      </w:r>
      <w:r w:rsidR="00495D4C">
        <w:rPr>
          <w:rFonts w:ascii="Arial" w:hAnsi="Arial" w:cs="Arial"/>
        </w:rPr>
        <w:t xml:space="preserve"> LHD</w:t>
      </w:r>
      <w:r>
        <w:rPr>
          <w:rFonts w:ascii="Arial" w:hAnsi="Arial" w:cs="Arial"/>
        </w:rPr>
        <w:t>.</w:t>
      </w:r>
    </w:p>
    <w:p w14:paraId="46ABADB8" w14:textId="77777777" w:rsidR="007F578D" w:rsidRPr="008D7070" w:rsidRDefault="00AE511B" w:rsidP="000E5BEC">
      <w:pPr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="004001EF">
        <w:rPr>
          <w:rFonts w:ascii="Arial" w:hAnsi="Arial" w:cs="Arial"/>
        </w:rPr>
        <w:t>rrange</w:t>
      </w:r>
      <w:r w:rsidR="007C25E5" w:rsidRPr="000E5BEC">
        <w:rPr>
          <w:rFonts w:ascii="Arial" w:hAnsi="Arial" w:cs="Arial"/>
        </w:rPr>
        <w:t xml:space="preserve"> for</w:t>
      </w:r>
      <w:r w:rsidR="007F578D" w:rsidRPr="000E5BEC">
        <w:rPr>
          <w:rFonts w:ascii="Arial" w:hAnsi="Arial" w:cs="Arial"/>
        </w:rPr>
        <w:t xml:space="preserve"> provider to call </w:t>
      </w:r>
      <w:r w:rsidR="005D745A">
        <w:rPr>
          <w:rFonts w:ascii="Arial" w:hAnsi="Arial" w:cs="Arial"/>
        </w:rPr>
        <w:t xml:space="preserve">client with syphilis test results and </w:t>
      </w:r>
      <w:r w:rsidR="00A02164">
        <w:rPr>
          <w:rFonts w:ascii="Arial" w:hAnsi="Arial" w:cs="Arial"/>
        </w:rPr>
        <w:t>schedule a treatment visit, if applicable</w:t>
      </w:r>
      <w:r>
        <w:rPr>
          <w:rFonts w:ascii="Arial" w:hAnsi="Arial" w:cs="Arial"/>
        </w:rPr>
        <w:t>.</w:t>
      </w:r>
    </w:p>
    <w:p w14:paraId="43343B58" w14:textId="77777777" w:rsidR="00F87A33" w:rsidRPr="008D7070" w:rsidRDefault="00F87A33" w:rsidP="00D00215">
      <w:pPr>
        <w:rPr>
          <w:rFonts w:ascii="Arial" w:hAnsi="Arial" w:cs="Arial"/>
        </w:rPr>
      </w:pPr>
    </w:p>
    <w:p w14:paraId="45D56E18" w14:textId="77777777" w:rsidR="00F87A33" w:rsidRPr="008D7070" w:rsidRDefault="00F87A33" w:rsidP="000E5BEC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8D7070">
        <w:rPr>
          <w:rFonts w:ascii="Arial" w:hAnsi="Arial" w:cs="Arial"/>
          <w:sz w:val="20"/>
          <w:szCs w:val="20"/>
        </w:rPr>
        <w:t>Criteria for Notifying the Medical Provider</w:t>
      </w:r>
    </w:p>
    <w:p w14:paraId="27ED615E" w14:textId="77777777" w:rsidR="009F3EA1" w:rsidRPr="000E5BEC" w:rsidRDefault="00AE511B" w:rsidP="000E5BEC">
      <w:pPr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9F3EA1" w:rsidRPr="000E5BEC">
        <w:rPr>
          <w:rFonts w:ascii="Arial" w:hAnsi="Arial" w:cs="Arial"/>
        </w:rPr>
        <w:t>onsult with</w:t>
      </w:r>
      <w:r>
        <w:rPr>
          <w:rFonts w:ascii="Arial" w:hAnsi="Arial" w:cs="Arial"/>
        </w:rPr>
        <w:t xml:space="preserve"> the</w:t>
      </w:r>
      <w:r w:rsidR="009F3EA1" w:rsidRPr="000E5BEC">
        <w:rPr>
          <w:rFonts w:ascii="Arial" w:hAnsi="Arial" w:cs="Arial"/>
        </w:rPr>
        <w:t xml:space="preserve"> health department medical director</w:t>
      </w:r>
      <w:r w:rsidR="00326B93">
        <w:rPr>
          <w:rFonts w:ascii="Arial" w:hAnsi="Arial" w:cs="Arial"/>
        </w:rPr>
        <w:t xml:space="preserve"> or medical provider</w:t>
      </w:r>
      <w:r w:rsidR="009F3EA1" w:rsidRPr="000E5BEC">
        <w:rPr>
          <w:rFonts w:ascii="Arial" w:hAnsi="Arial" w:cs="Arial"/>
        </w:rPr>
        <w:t xml:space="preserve"> if any of the following conditions are present:</w:t>
      </w:r>
    </w:p>
    <w:p w14:paraId="58BD1409" w14:textId="77777777" w:rsidR="00A02164" w:rsidRDefault="0025511F" w:rsidP="000E5BEC">
      <w:pPr>
        <w:numPr>
          <w:ilvl w:val="0"/>
          <w:numId w:val="30"/>
        </w:numPr>
        <w:rPr>
          <w:rFonts w:ascii="Arial" w:hAnsi="Arial" w:cs="Arial"/>
        </w:rPr>
      </w:pPr>
      <w:r w:rsidRPr="000E5BEC">
        <w:rPr>
          <w:rFonts w:ascii="Arial" w:hAnsi="Arial" w:cs="Arial"/>
        </w:rPr>
        <w:t>Patient exhibits signs of mental health crisis</w:t>
      </w:r>
      <w:r w:rsidR="00A02164">
        <w:rPr>
          <w:rFonts w:ascii="Arial" w:hAnsi="Arial" w:cs="Arial"/>
        </w:rPr>
        <w:t xml:space="preserve"> </w:t>
      </w:r>
    </w:p>
    <w:p w14:paraId="68B682A5" w14:textId="6678CE7F" w:rsidR="0025511F" w:rsidRDefault="001E3C3E" w:rsidP="000E5BEC">
      <w:pPr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Patient e</w:t>
      </w:r>
      <w:r w:rsidR="00A02164">
        <w:rPr>
          <w:rFonts w:ascii="Arial" w:hAnsi="Arial" w:cs="Arial"/>
        </w:rPr>
        <w:t xml:space="preserve">xpresses desire to harm themself or </w:t>
      </w:r>
      <w:proofErr w:type="gramStart"/>
      <w:r w:rsidR="00A02164">
        <w:rPr>
          <w:rFonts w:ascii="Arial" w:hAnsi="Arial" w:cs="Arial"/>
        </w:rPr>
        <w:t>others</w:t>
      </w:r>
      <w:proofErr w:type="gramEnd"/>
    </w:p>
    <w:p w14:paraId="3CBEEAEE" w14:textId="09D1AFD7" w:rsidR="0054675A" w:rsidRPr="000E5BEC" w:rsidRDefault="001E3C3E" w:rsidP="000E5BEC">
      <w:pPr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Patient r</w:t>
      </w:r>
      <w:r w:rsidR="0054675A">
        <w:rPr>
          <w:rFonts w:ascii="Arial" w:hAnsi="Arial" w:cs="Arial"/>
        </w:rPr>
        <w:t>efuse</w:t>
      </w:r>
      <w:r>
        <w:rPr>
          <w:rFonts w:ascii="Arial" w:hAnsi="Arial" w:cs="Arial"/>
        </w:rPr>
        <w:t>s</w:t>
      </w:r>
      <w:r w:rsidR="0054675A">
        <w:rPr>
          <w:rFonts w:ascii="Arial" w:hAnsi="Arial" w:cs="Arial"/>
        </w:rPr>
        <w:t xml:space="preserve"> to </w:t>
      </w:r>
      <w:r w:rsidR="00544B1F">
        <w:rPr>
          <w:rFonts w:ascii="Arial" w:hAnsi="Arial" w:cs="Arial"/>
        </w:rPr>
        <w:t xml:space="preserve">accept </w:t>
      </w:r>
      <w:r w:rsidR="0054675A">
        <w:rPr>
          <w:rFonts w:ascii="Arial" w:hAnsi="Arial" w:cs="Arial"/>
        </w:rPr>
        <w:t xml:space="preserve">HIV </w:t>
      </w:r>
      <w:proofErr w:type="gramStart"/>
      <w:r w:rsidR="0054675A">
        <w:rPr>
          <w:rFonts w:ascii="Arial" w:hAnsi="Arial" w:cs="Arial"/>
        </w:rPr>
        <w:t>diagnosis</w:t>
      </w:r>
      <w:proofErr w:type="gramEnd"/>
    </w:p>
    <w:p w14:paraId="03477106" w14:textId="77777777" w:rsidR="009F3EA1" w:rsidRPr="000E5BEC" w:rsidRDefault="00AE511B" w:rsidP="000E5BEC">
      <w:pPr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9F3EA1" w:rsidRPr="000E5BEC">
        <w:rPr>
          <w:rFonts w:ascii="Arial" w:hAnsi="Arial" w:cs="Arial"/>
        </w:rPr>
        <w:t>ontact</w:t>
      </w:r>
      <w:r>
        <w:rPr>
          <w:rFonts w:ascii="Arial" w:hAnsi="Arial" w:cs="Arial"/>
        </w:rPr>
        <w:t xml:space="preserve"> the</w:t>
      </w:r>
      <w:r w:rsidR="009F3EA1" w:rsidRPr="000E5BEC">
        <w:rPr>
          <w:rFonts w:ascii="Arial" w:hAnsi="Arial" w:cs="Arial"/>
        </w:rPr>
        <w:t xml:space="preserve"> health department medical director</w:t>
      </w:r>
      <w:r w:rsidR="000F1FF3">
        <w:rPr>
          <w:rFonts w:ascii="Arial" w:hAnsi="Arial" w:cs="Arial"/>
        </w:rPr>
        <w:t xml:space="preserve"> or medical provider</w:t>
      </w:r>
      <w:r w:rsidR="009F3EA1" w:rsidRPr="000E5BEC">
        <w:rPr>
          <w:rFonts w:ascii="Arial" w:hAnsi="Arial" w:cs="Arial"/>
        </w:rPr>
        <w:t xml:space="preserve"> if there is any </w:t>
      </w:r>
      <w:r w:rsidR="00D00215" w:rsidRPr="000E5BEC">
        <w:rPr>
          <w:rFonts w:ascii="Arial" w:hAnsi="Arial" w:cs="Arial"/>
        </w:rPr>
        <w:t>q</w:t>
      </w:r>
      <w:r w:rsidR="009F3EA1" w:rsidRPr="000E5BEC">
        <w:rPr>
          <w:rFonts w:ascii="Arial" w:hAnsi="Arial" w:cs="Arial"/>
        </w:rPr>
        <w:t xml:space="preserve">uestion about whether to carry out any </w:t>
      </w:r>
      <w:r>
        <w:rPr>
          <w:rFonts w:ascii="Arial" w:hAnsi="Arial" w:cs="Arial"/>
        </w:rPr>
        <w:t xml:space="preserve">additional </w:t>
      </w:r>
      <w:r w:rsidR="009F3EA1" w:rsidRPr="000E5BEC">
        <w:rPr>
          <w:rFonts w:ascii="Arial" w:hAnsi="Arial" w:cs="Arial"/>
        </w:rPr>
        <w:t xml:space="preserve">testing or other provision </w:t>
      </w:r>
      <w:r>
        <w:rPr>
          <w:rFonts w:ascii="Arial" w:hAnsi="Arial" w:cs="Arial"/>
        </w:rPr>
        <w:t>in</w:t>
      </w:r>
      <w:r w:rsidRPr="000E5BEC">
        <w:rPr>
          <w:rFonts w:ascii="Arial" w:hAnsi="Arial" w:cs="Arial"/>
        </w:rPr>
        <w:t xml:space="preserve"> </w:t>
      </w:r>
      <w:r w:rsidR="009F3EA1" w:rsidRPr="000E5BEC">
        <w:rPr>
          <w:rFonts w:ascii="Arial" w:hAnsi="Arial" w:cs="Arial"/>
        </w:rPr>
        <w:t>the standing order</w:t>
      </w:r>
      <w:r>
        <w:rPr>
          <w:rFonts w:ascii="Arial" w:hAnsi="Arial" w:cs="Arial"/>
        </w:rPr>
        <w:t>.</w:t>
      </w:r>
    </w:p>
    <w:p w14:paraId="66C7AE5F" w14:textId="77777777" w:rsidR="00BD6601" w:rsidRPr="000E5BEC" w:rsidRDefault="00BD6601" w:rsidP="00D00215">
      <w:pPr>
        <w:rPr>
          <w:rFonts w:ascii="Arial" w:hAnsi="Arial" w:cs="Arial"/>
        </w:rPr>
      </w:pPr>
    </w:p>
    <w:p w14:paraId="15795F63" w14:textId="77777777" w:rsidR="008D7070" w:rsidRDefault="0025511F" w:rsidP="000E5BEC">
      <w:pPr>
        <w:numPr>
          <w:ilvl w:val="0"/>
          <w:numId w:val="26"/>
        </w:numPr>
        <w:contextualSpacing/>
        <w:rPr>
          <w:rFonts w:ascii="Arial" w:hAnsi="Arial" w:cs="Arial"/>
        </w:rPr>
      </w:pPr>
      <w:r w:rsidRPr="000E5BEC">
        <w:rPr>
          <w:rFonts w:ascii="Arial" w:hAnsi="Arial" w:cs="Arial"/>
        </w:rPr>
        <w:t>Follow-up</w:t>
      </w:r>
      <w:r w:rsidR="00D00215" w:rsidRPr="000E5BEC">
        <w:rPr>
          <w:rFonts w:ascii="Arial" w:hAnsi="Arial" w:cs="Arial"/>
        </w:rPr>
        <w:t xml:space="preserve"> requirements:</w:t>
      </w:r>
    </w:p>
    <w:p w14:paraId="6C4D2085" w14:textId="77777777" w:rsidR="008D7070" w:rsidRPr="008D7070" w:rsidRDefault="00AE511B" w:rsidP="008D7070">
      <w:pPr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D7070" w:rsidRPr="008D7070">
        <w:rPr>
          <w:rFonts w:ascii="Arial" w:hAnsi="Arial" w:cs="Arial"/>
        </w:rPr>
        <w:t xml:space="preserve">ssure health department has procedure in place to </w:t>
      </w:r>
      <w:r>
        <w:rPr>
          <w:rFonts w:ascii="Arial" w:hAnsi="Arial" w:cs="Arial"/>
        </w:rPr>
        <w:t>en</w:t>
      </w:r>
      <w:r w:rsidR="008D7070" w:rsidRPr="008D7070">
        <w:rPr>
          <w:rFonts w:ascii="Arial" w:hAnsi="Arial" w:cs="Arial"/>
        </w:rPr>
        <w:t>sure quick identification and follow up of all newly diagnosed HIV positive clients</w:t>
      </w:r>
      <w:r>
        <w:rPr>
          <w:rFonts w:ascii="Arial" w:hAnsi="Arial" w:cs="Arial"/>
        </w:rPr>
        <w:t>.</w:t>
      </w:r>
    </w:p>
    <w:p w14:paraId="65E57A10" w14:textId="77777777" w:rsidR="001D1DD9" w:rsidRPr="000E5BEC" w:rsidRDefault="00AE511B" w:rsidP="00D00215">
      <w:pPr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25511F" w:rsidRPr="000E5BEC">
        <w:rPr>
          <w:rFonts w:ascii="Arial" w:hAnsi="Arial" w:cs="Arial"/>
        </w:rPr>
        <w:t xml:space="preserve">ead TB skin test </w:t>
      </w:r>
      <w:r w:rsidR="001D1DD9" w:rsidRPr="000E5BEC">
        <w:rPr>
          <w:rFonts w:ascii="Arial" w:hAnsi="Arial" w:cs="Arial"/>
        </w:rPr>
        <w:t xml:space="preserve">in </w:t>
      </w:r>
      <w:r w:rsidR="0025511F" w:rsidRPr="000E5BEC">
        <w:rPr>
          <w:rFonts w:ascii="Arial" w:hAnsi="Arial" w:cs="Arial"/>
        </w:rPr>
        <w:t>48 to 72 hours</w:t>
      </w:r>
      <w:r>
        <w:rPr>
          <w:rFonts w:ascii="Arial" w:hAnsi="Arial" w:cs="Arial"/>
        </w:rPr>
        <w:t xml:space="preserve"> of placement</w:t>
      </w:r>
      <w:r w:rsidR="00D46ACC">
        <w:rPr>
          <w:rFonts w:ascii="Arial" w:hAnsi="Arial" w:cs="Arial"/>
        </w:rPr>
        <w:t xml:space="preserve"> or document IGRA test result</w:t>
      </w:r>
      <w:r>
        <w:rPr>
          <w:rFonts w:ascii="Arial" w:hAnsi="Arial" w:cs="Arial"/>
        </w:rPr>
        <w:t>.</w:t>
      </w:r>
    </w:p>
    <w:p w14:paraId="2F889972" w14:textId="77777777" w:rsidR="0013040F" w:rsidRPr="000E5BEC" w:rsidRDefault="00AE511B" w:rsidP="00D00215">
      <w:pPr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1D1DD9" w:rsidRPr="000E5BEC">
        <w:rPr>
          <w:rFonts w:ascii="Arial" w:hAnsi="Arial" w:cs="Arial"/>
        </w:rPr>
        <w:t xml:space="preserve">efer to TB clinic for </w:t>
      </w:r>
      <w:r w:rsidR="00D46ACC">
        <w:rPr>
          <w:rFonts w:ascii="Arial" w:hAnsi="Arial" w:cs="Arial"/>
        </w:rPr>
        <w:t>evaluation and management</w:t>
      </w:r>
      <w:r w:rsidR="001D1DD9" w:rsidRPr="000E5BEC">
        <w:rPr>
          <w:rFonts w:ascii="Arial" w:hAnsi="Arial" w:cs="Arial"/>
        </w:rPr>
        <w:t xml:space="preserve"> if </w:t>
      </w:r>
      <w:r w:rsidR="00D46ACC">
        <w:rPr>
          <w:rFonts w:ascii="Arial" w:hAnsi="Arial" w:cs="Arial"/>
        </w:rPr>
        <w:t>tuberculosis screen is positive</w:t>
      </w:r>
      <w:r>
        <w:rPr>
          <w:rFonts w:ascii="Arial" w:hAnsi="Arial" w:cs="Arial"/>
        </w:rPr>
        <w:t>.</w:t>
      </w:r>
    </w:p>
    <w:p w14:paraId="267377E4" w14:textId="77777777" w:rsidR="0025511F" w:rsidRPr="000E5BEC" w:rsidRDefault="00AE511B" w:rsidP="00D00215">
      <w:pPr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3040F" w:rsidRPr="000E5BEC">
        <w:rPr>
          <w:rFonts w:ascii="Arial" w:hAnsi="Arial" w:cs="Arial"/>
        </w:rPr>
        <w:t xml:space="preserve">ssure </w:t>
      </w:r>
      <w:r w:rsidR="00D46ACC">
        <w:rPr>
          <w:rFonts w:ascii="Arial" w:hAnsi="Arial" w:cs="Arial"/>
        </w:rPr>
        <w:t xml:space="preserve">DIS </w:t>
      </w:r>
      <w:r w:rsidR="0013040F" w:rsidRPr="000E5BEC">
        <w:rPr>
          <w:rFonts w:ascii="Arial" w:hAnsi="Arial" w:cs="Arial"/>
        </w:rPr>
        <w:t xml:space="preserve">notification of </w:t>
      </w:r>
      <w:r w:rsidR="00BB53B8" w:rsidRPr="000E5BEC">
        <w:rPr>
          <w:rFonts w:ascii="Arial" w:hAnsi="Arial" w:cs="Arial"/>
        </w:rPr>
        <w:t>positive HIV, TST or STS</w:t>
      </w:r>
      <w:r>
        <w:rPr>
          <w:rFonts w:ascii="Arial" w:hAnsi="Arial" w:cs="Arial"/>
        </w:rPr>
        <w:t>.</w:t>
      </w:r>
    </w:p>
    <w:p w14:paraId="36CB38A0" w14:textId="77777777" w:rsidR="000A6502" w:rsidRDefault="00AE511B" w:rsidP="00D00215">
      <w:pPr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A6502" w:rsidRPr="000E5BEC">
        <w:rPr>
          <w:rFonts w:ascii="Arial" w:hAnsi="Arial" w:cs="Arial"/>
        </w:rPr>
        <w:t>ssure newly diagnosed client has copy of</w:t>
      </w:r>
      <w:r>
        <w:rPr>
          <w:rFonts w:ascii="Arial" w:hAnsi="Arial" w:cs="Arial"/>
        </w:rPr>
        <w:t xml:space="preserve"> NC</w:t>
      </w:r>
      <w:r w:rsidR="000A6502" w:rsidRPr="000E5BEC">
        <w:rPr>
          <w:rFonts w:ascii="Arial" w:hAnsi="Arial" w:cs="Arial"/>
        </w:rPr>
        <w:t xml:space="preserve"> HIV control measure</w:t>
      </w:r>
      <w:r w:rsidR="003A0251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14:paraId="2D4820F3" w14:textId="77777777" w:rsidR="00326B93" w:rsidRPr="000E5BEC" w:rsidRDefault="00326B93" w:rsidP="00057C4C">
      <w:pPr>
        <w:ind w:left="1080"/>
        <w:rPr>
          <w:rFonts w:ascii="Arial" w:hAnsi="Arial" w:cs="Arial"/>
        </w:rPr>
      </w:pPr>
    </w:p>
    <w:p w14:paraId="4324E76A" w14:textId="77777777" w:rsidR="00BC733B" w:rsidRPr="000E5BEC" w:rsidRDefault="00BC733B" w:rsidP="00183DF3">
      <w:pPr>
        <w:rPr>
          <w:rFonts w:ascii="Arial" w:hAnsi="Arial" w:cs="Arial"/>
        </w:rPr>
      </w:pPr>
    </w:p>
    <w:p w14:paraId="79CE9EE0" w14:textId="77777777" w:rsidR="00326B93" w:rsidRDefault="00326B93" w:rsidP="00F87A33">
      <w:pPr>
        <w:rPr>
          <w:rFonts w:ascii="Arial" w:hAnsi="Arial" w:cs="Arial"/>
        </w:rPr>
      </w:pPr>
    </w:p>
    <w:p w14:paraId="06B2019F" w14:textId="77777777" w:rsidR="00326B93" w:rsidRDefault="00326B93" w:rsidP="00F87A33">
      <w:pPr>
        <w:rPr>
          <w:rFonts w:ascii="Arial" w:hAnsi="Arial" w:cs="Arial"/>
        </w:rPr>
      </w:pPr>
    </w:p>
    <w:p w14:paraId="75F4E92E" w14:textId="77777777" w:rsidR="00F87A33" w:rsidRPr="008D7070" w:rsidRDefault="00F87A33" w:rsidP="00F87A33">
      <w:pPr>
        <w:rPr>
          <w:rFonts w:ascii="Arial" w:hAnsi="Arial" w:cs="Arial"/>
        </w:rPr>
      </w:pPr>
      <w:r w:rsidRPr="008D7070">
        <w:rPr>
          <w:rFonts w:ascii="Arial" w:hAnsi="Arial" w:cs="Arial"/>
        </w:rPr>
        <w:t>Approved by: _____________ __________________     Date approved: ____________</w:t>
      </w:r>
    </w:p>
    <w:p w14:paraId="4FA2814C" w14:textId="77777777" w:rsidR="00F87A33" w:rsidRPr="008D7070" w:rsidRDefault="00F87A33" w:rsidP="00057C4C">
      <w:pPr>
        <w:ind w:firstLine="1260"/>
        <w:rPr>
          <w:rFonts w:ascii="Arial" w:hAnsi="Arial" w:cs="Arial"/>
        </w:rPr>
      </w:pPr>
      <w:r w:rsidRPr="008D7070">
        <w:rPr>
          <w:rFonts w:ascii="Arial" w:hAnsi="Arial" w:cs="Arial"/>
        </w:rPr>
        <w:t>Local Health Department Medical Director</w:t>
      </w:r>
    </w:p>
    <w:p w14:paraId="2847168E" w14:textId="77777777" w:rsidR="00F87A33" w:rsidRPr="008D7070" w:rsidRDefault="00F87A33" w:rsidP="00F87A33">
      <w:pPr>
        <w:rPr>
          <w:rFonts w:ascii="Arial" w:hAnsi="Arial" w:cs="Arial"/>
        </w:rPr>
      </w:pPr>
    </w:p>
    <w:p w14:paraId="4A39062D" w14:textId="77777777" w:rsidR="00F87A33" w:rsidRPr="008D7070" w:rsidRDefault="00F87A33" w:rsidP="00F87A33">
      <w:pPr>
        <w:rPr>
          <w:rFonts w:ascii="Arial" w:hAnsi="Arial" w:cs="Arial"/>
        </w:rPr>
      </w:pPr>
      <w:r w:rsidRPr="008D7070">
        <w:rPr>
          <w:rFonts w:ascii="Arial" w:hAnsi="Arial" w:cs="Arial"/>
        </w:rPr>
        <w:t xml:space="preserve">Reviewed by: _______________________________      Date reviewed:____________ </w:t>
      </w:r>
    </w:p>
    <w:p w14:paraId="08AEB5DB" w14:textId="77777777" w:rsidR="00F87A33" w:rsidRPr="008D7070" w:rsidRDefault="00F87A33" w:rsidP="00057C4C">
      <w:pPr>
        <w:ind w:firstLine="1260"/>
        <w:rPr>
          <w:rFonts w:ascii="Arial" w:hAnsi="Arial" w:cs="Arial"/>
        </w:rPr>
      </w:pPr>
      <w:r w:rsidRPr="008D7070">
        <w:rPr>
          <w:rFonts w:ascii="Arial" w:hAnsi="Arial" w:cs="Arial"/>
        </w:rPr>
        <w:t>Director of Nursing/Nursing Supervisor</w:t>
      </w:r>
    </w:p>
    <w:p w14:paraId="31834D4E" w14:textId="77777777" w:rsidR="00F87A33" w:rsidRPr="008D7070" w:rsidRDefault="00F87A33" w:rsidP="00F87A33">
      <w:pPr>
        <w:rPr>
          <w:rFonts w:ascii="Arial" w:hAnsi="Arial" w:cs="Arial"/>
        </w:rPr>
      </w:pPr>
    </w:p>
    <w:p w14:paraId="15396C66" w14:textId="77777777" w:rsidR="00F87A33" w:rsidRPr="008D7070" w:rsidRDefault="00F87A33" w:rsidP="00F87A33">
      <w:pPr>
        <w:rPr>
          <w:rFonts w:ascii="Arial" w:hAnsi="Arial" w:cs="Arial"/>
        </w:rPr>
      </w:pPr>
      <w:r w:rsidRPr="008D7070">
        <w:rPr>
          <w:rFonts w:ascii="Arial" w:hAnsi="Arial" w:cs="Arial"/>
        </w:rPr>
        <w:t>Effective Date: ______________</w:t>
      </w:r>
    </w:p>
    <w:p w14:paraId="57004E55" w14:textId="77777777" w:rsidR="00F87A33" w:rsidRPr="008D7070" w:rsidRDefault="00F87A33" w:rsidP="00F87A33">
      <w:pPr>
        <w:rPr>
          <w:rFonts w:ascii="Arial" w:hAnsi="Arial" w:cs="Arial"/>
        </w:rPr>
      </w:pPr>
      <w:r w:rsidRPr="008D7070">
        <w:rPr>
          <w:rFonts w:ascii="Arial" w:hAnsi="Arial" w:cs="Arial"/>
        </w:rPr>
        <w:t>Expiration Date: _____________</w:t>
      </w:r>
    </w:p>
    <w:p w14:paraId="41CA0572" w14:textId="77777777" w:rsidR="00F87A33" w:rsidRPr="008D7070" w:rsidRDefault="00F87A33" w:rsidP="00F87A33">
      <w:pPr>
        <w:rPr>
          <w:rFonts w:ascii="Arial" w:hAnsi="Arial" w:cs="Arial"/>
        </w:rPr>
      </w:pPr>
    </w:p>
    <w:p w14:paraId="7E3FB5D6" w14:textId="77777777" w:rsidR="00F87A33" w:rsidRPr="008D7070" w:rsidRDefault="00F87A33" w:rsidP="00183DF3">
      <w:pPr>
        <w:rPr>
          <w:rFonts w:ascii="Arial" w:hAnsi="Arial" w:cs="Arial"/>
          <w:b/>
        </w:rPr>
      </w:pPr>
    </w:p>
    <w:p w14:paraId="6D2FC142" w14:textId="77777777" w:rsidR="00BC733B" w:rsidRDefault="00BC733B" w:rsidP="00183DF3">
      <w:pPr>
        <w:rPr>
          <w:rFonts w:ascii="Arial" w:hAnsi="Arial" w:cs="Arial"/>
        </w:rPr>
      </w:pPr>
      <w:r w:rsidRPr="000E5BEC">
        <w:rPr>
          <w:rFonts w:ascii="Arial" w:hAnsi="Arial" w:cs="Arial"/>
          <w:b/>
        </w:rPr>
        <w:t>Legal Authority:</w:t>
      </w:r>
      <w:r w:rsidRPr="000E5BEC">
        <w:rPr>
          <w:rFonts w:ascii="Arial" w:hAnsi="Arial" w:cs="Arial"/>
        </w:rPr>
        <w:t xml:space="preserve">  Nurse Practice Act, </w:t>
      </w:r>
      <w:r w:rsidR="000335CE" w:rsidRPr="000335CE">
        <w:rPr>
          <w:rFonts w:ascii="Arial" w:hAnsi="Arial" w:cs="Arial"/>
        </w:rPr>
        <w:t xml:space="preserve">N.C. General Statutes </w:t>
      </w:r>
      <w:r w:rsidRPr="000E5BEC">
        <w:rPr>
          <w:rFonts w:ascii="Arial" w:hAnsi="Arial" w:cs="Arial"/>
        </w:rPr>
        <w:t>90-171.20(7)(f)&amp;(8)(c)</w:t>
      </w:r>
    </w:p>
    <w:p w14:paraId="5C15FE2E" w14:textId="77777777" w:rsidR="00BC733B" w:rsidRPr="000E5BEC" w:rsidRDefault="00BC733B" w:rsidP="00183DF3">
      <w:pPr>
        <w:rPr>
          <w:rFonts w:ascii="Arial" w:hAnsi="Arial" w:cs="Arial"/>
        </w:rPr>
      </w:pPr>
    </w:p>
    <w:sectPr w:rsidR="00BC733B" w:rsidRPr="000E5BEC" w:rsidSect="00057C4C"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32C5B" w14:textId="77777777" w:rsidR="00D14F5A" w:rsidRDefault="00D14F5A">
      <w:r>
        <w:separator/>
      </w:r>
    </w:p>
  </w:endnote>
  <w:endnote w:type="continuationSeparator" w:id="0">
    <w:p w14:paraId="670DCE9A" w14:textId="77777777" w:rsidR="00D14F5A" w:rsidRDefault="00D1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2509" w14:textId="77777777" w:rsidR="00950F86" w:rsidRDefault="00950F86" w:rsidP="00950F86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NC Sexually Transmitted Diseases Public Health Program Manual/Treatment Guidelines</w:t>
    </w:r>
  </w:p>
  <w:p w14:paraId="097A8564" w14:textId="77777777" w:rsidR="00950F86" w:rsidRDefault="00950F86" w:rsidP="00950F86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Standing Order </w:t>
    </w:r>
    <w:r w:rsidR="00D80B94">
      <w:rPr>
        <w:rFonts w:ascii="Arial" w:hAnsi="Arial" w:cs="Arial"/>
        <w:sz w:val="16"/>
        <w:szCs w:val="16"/>
      </w:rPr>
      <w:t xml:space="preserve">Confirmed </w:t>
    </w:r>
    <w:r w:rsidR="004001EF">
      <w:rPr>
        <w:rFonts w:ascii="Arial" w:hAnsi="Arial" w:cs="Arial"/>
        <w:sz w:val="16"/>
        <w:szCs w:val="16"/>
      </w:rPr>
      <w:t xml:space="preserve">Seropositive </w:t>
    </w:r>
    <w:r>
      <w:rPr>
        <w:rFonts w:ascii="Arial" w:hAnsi="Arial" w:cs="Arial"/>
        <w:sz w:val="16"/>
        <w:szCs w:val="16"/>
      </w:rPr>
      <w:t>HIV Test Follow</w:t>
    </w:r>
    <w:r w:rsidR="004001EF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 xml:space="preserve">up </w:t>
    </w:r>
  </w:p>
  <w:p w14:paraId="3C5C0CDE" w14:textId="77777777" w:rsidR="00950F86" w:rsidRDefault="00AE511B" w:rsidP="00950F86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August 2023</w:t>
    </w:r>
  </w:p>
  <w:p w14:paraId="32667BB0" w14:textId="77777777" w:rsidR="00950F86" w:rsidRDefault="00950F86" w:rsidP="00950F86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6D3E2F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 w:rsidR="006D3E2F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790EC" w14:textId="77777777" w:rsidR="00CB2BCE" w:rsidRDefault="00CB2BCE" w:rsidP="00CB2BCE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NC Sexually Transmitted Diseases Public Health Program Manual/Treatment Guidelines</w:t>
    </w:r>
  </w:p>
  <w:p w14:paraId="109F9B6F" w14:textId="77777777" w:rsidR="00CB2BCE" w:rsidRDefault="00CB2BCE" w:rsidP="00CB2BCE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Standing Order Confirmed Seropositive HIV Test Follow-up </w:t>
    </w:r>
  </w:p>
  <w:p w14:paraId="561AA1CD" w14:textId="77777777" w:rsidR="00CB2BCE" w:rsidRDefault="00AE511B" w:rsidP="00CB2BCE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August 2023</w:t>
    </w:r>
  </w:p>
  <w:p w14:paraId="56BE2351" w14:textId="77777777" w:rsidR="00CB2BCE" w:rsidRPr="00CB2BCE" w:rsidRDefault="00CB2BCE" w:rsidP="00CB2BCE">
    <w:pPr>
      <w:pStyle w:val="Footer"/>
    </w:pPr>
    <w:r>
      <w:rPr>
        <w:rFonts w:ascii="Arial" w:hAnsi="Arial" w:cs="Arial"/>
        <w:sz w:val="16"/>
        <w:szCs w:val="16"/>
      </w:rPr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6D3E2F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 w:rsidR="006D3E2F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EC43C" w14:textId="77777777" w:rsidR="00D14F5A" w:rsidRDefault="00D14F5A">
      <w:r>
        <w:separator/>
      </w:r>
    </w:p>
  </w:footnote>
  <w:footnote w:type="continuationSeparator" w:id="0">
    <w:p w14:paraId="2FAF70C6" w14:textId="77777777" w:rsidR="00D14F5A" w:rsidRDefault="00D14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2A045" w14:textId="77777777" w:rsidR="00CB2BCE" w:rsidRPr="008B7C20" w:rsidRDefault="00CB2BCE" w:rsidP="00CB2BCE">
    <w:pPr>
      <w:ind w:left="360" w:hanging="360"/>
      <w:jc w:val="right"/>
      <w:rPr>
        <w:rFonts w:ascii="Arial" w:hAnsi="Arial" w:cs="Arial"/>
        <w:b/>
        <w:sz w:val="24"/>
        <w:szCs w:val="24"/>
      </w:rPr>
    </w:pPr>
    <w:r w:rsidRPr="008B7C20">
      <w:rPr>
        <w:rFonts w:ascii="Arial" w:hAnsi="Arial" w:cs="Arial"/>
        <w:b/>
        <w:sz w:val="24"/>
        <w:szCs w:val="24"/>
      </w:rPr>
      <w:t>Confirmed Seropositive HIV Test Follow-up</w:t>
    </w:r>
  </w:p>
  <w:p w14:paraId="67AB4B49" w14:textId="4C53718B" w:rsidR="00CB2BCE" w:rsidRDefault="00CB2BCE" w:rsidP="00CB2BCE">
    <w:pPr>
      <w:jc w:val="right"/>
      <w:rPr>
        <w:rFonts w:ascii="Arial" w:hAnsi="Arial" w:cs="Arial"/>
        <w:sz w:val="16"/>
        <w:szCs w:val="16"/>
      </w:rPr>
    </w:pPr>
    <w:r w:rsidRPr="00127EE1">
      <w:rPr>
        <w:rFonts w:ascii="Arial" w:hAnsi="Arial" w:cs="Arial"/>
        <w:sz w:val="16"/>
        <w:szCs w:val="16"/>
      </w:rPr>
      <w:t xml:space="preserve">Standing Order </w:t>
    </w:r>
    <w:r w:rsidR="001E3C3E">
      <w:rPr>
        <w:rFonts w:ascii="Arial" w:hAnsi="Arial" w:cs="Arial"/>
        <w:sz w:val="16"/>
        <w:szCs w:val="16"/>
      </w:rPr>
      <w:t>Template</w:t>
    </w:r>
  </w:p>
  <w:p w14:paraId="31740FA7" w14:textId="77777777" w:rsidR="0013040F" w:rsidRDefault="001304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62ED"/>
    <w:multiLevelType w:val="hybridMultilevel"/>
    <w:tmpl w:val="D08E6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1314C"/>
    <w:multiLevelType w:val="hybridMultilevel"/>
    <w:tmpl w:val="E23C9B9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E21EAB"/>
    <w:multiLevelType w:val="hybridMultilevel"/>
    <w:tmpl w:val="13BA0D8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60087"/>
    <w:multiLevelType w:val="hybridMultilevel"/>
    <w:tmpl w:val="5D9699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6D5D4A"/>
    <w:multiLevelType w:val="hybridMultilevel"/>
    <w:tmpl w:val="62CA6E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246CC2"/>
    <w:multiLevelType w:val="hybridMultilevel"/>
    <w:tmpl w:val="322420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E1A30"/>
    <w:multiLevelType w:val="hybridMultilevel"/>
    <w:tmpl w:val="D8AA9F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BE6DA5"/>
    <w:multiLevelType w:val="hybridMultilevel"/>
    <w:tmpl w:val="4332551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B93119"/>
    <w:multiLevelType w:val="hybridMultilevel"/>
    <w:tmpl w:val="96920850"/>
    <w:lvl w:ilvl="0" w:tplc="21FE8386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596552"/>
    <w:multiLevelType w:val="hybridMultilevel"/>
    <w:tmpl w:val="6BBC8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1A1C85"/>
    <w:multiLevelType w:val="hybridMultilevel"/>
    <w:tmpl w:val="A460A8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CB1C70"/>
    <w:multiLevelType w:val="multilevel"/>
    <w:tmpl w:val="3E38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FA14AD"/>
    <w:multiLevelType w:val="hybridMultilevel"/>
    <w:tmpl w:val="C3F06624"/>
    <w:lvl w:ilvl="0" w:tplc="13F86D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CFE4198"/>
    <w:multiLevelType w:val="hybridMultilevel"/>
    <w:tmpl w:val="2B747C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55C92"/>
    <w:multiLevelType w:val="hybridMultilevel"/>
    <w:tmpl w:val="D8C45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D56F29"/>
    <w:multiLevelType w:val="hybridMultilevel"/>
    <w:tmpl w:val="95321DF8"/>
    <w:lvl w:ilvl="0" w:tplc="C566938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FD351A"/>
    <w:multiLevelType w:val="hybridMultilevel"/>
    <w:tmpl w:val="13E69C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7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BE44E05"/>
    <w:multiLevelType w:val="hybridMultilevel"/>
    <w:tmpl w:val="13A2843C"/>
    <w:lvl w:ilvl="0" w:tplc="614ACE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93F16"/>
    <w:multiLevelType w:val="hybridMultilevel"/>
    <w:tmpl w:val="B596F40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B81D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4827FFE"/>
    <w:multiLevelType w:val="hybridMultilevel"/>
    <w:tmpl w:val="2F509E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FA5F55"/>
    <w:multiLevelType w:val="hybridMultilevel"/>
    <w:tmpl w:val="7B284920"/>
    <w:lvl w:ilvl="0" w:tplc="732E3AA6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D3B92"/>
    <w:multiLevelType w:val="hybridMultilevel"/>
    <w:tmpl w:val="DE72802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1378F6"/>
    <w:multiLevelType w:val="hybridMultilevel"/>
    <w:tmpl w:val="AB3C978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906F91"/>
    <w:multiLevelType w:val="hybridMultilevel"/>
    <w:tmpl w:val="4C360CBE"/>
    <w:lvl w:ilvl="0" w:tplc="C0D89B40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9E97B64"/>
    <w:multiLevelType w:val="multilevel"/>
    <w:tmpl w:val="13E69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C6136E9"/>
    <w:multiLevelType w:val="hybridMultilevel"/>
    <w:tmpl w:val="A552C4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E430B8C"/>
    <w:multiLevelType w:val="hybridMultilevel"/>
    <w:tmpl w:val="537076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24371"/>
    <w:multiLevelType w:val="hybridMultilevel"/>
    <w:tmpl w:val="058660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592CE7"/>
    <w:multiLevelType w:val="hybridMultilevel"/>
    <w:tmpl w:val="D65E6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91504F"/>
    <w:multiLevelType w:val="hybridMultilevel"/>
    <w:tmpl w:val="65EA56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2E705C"/>
    <w:multiLevelType w:val="hybridMultilevel"/>
    <w:tmpl w:val="A182A92C"/>
    <w:lvl w:ilvl="0" w:tplc="04090003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3"/>
        </w:tabs>
        <w:ind w:left="2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3"/>
        </w:tabs>
        <w:ind w:left="3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3"/>
        </w:tabs>
        <w:ind w:left="42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3"/>
        </w:tabs>
        <w:ind w:left="4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3"/>
        </w:tabs>
        <w:ind w:left="5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3"/>
        </w:tabs>
        <w:ind w:left="64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3"/>
        </w:tabs>
        <w:ind w:left="7143" w:hanging="360"/>
      </w:pPr>
      <w:rPr>
        <w:rFonts w:ascii="Wingdings" w:hAnsi="Wingdings" w:hint="default"/>
      </w:rPr>
    </w:lvl>
  </w:abstractNum>
  <w:abstractNum w:abstractNumId="32" w15:restartNumberingAfterBreak="0">
    <w:nsid w:val="73247FE4"/>
    <w:multiLevelType w:val="hybridMultilevel"/>
    <w:tmpl w:val="5F6A0140"/>
    <w:lvl w:ilvl="0" w:tplc="732E3AA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3" w15:restartNumberingAfterBreak="0">
    <w:nsid w:val="798E14B8"/>
    <w:multiLevelType w:val="hybridMultilevel"/>
    <w:tmpl w:val="FCBA2146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7B09C6"/>
    <w:multiLevelType w:val="hybridMultilevel"/>
    <w:tmpl w:val="359E7A0C"/>
    <w:lvl w:ilvl="0" w:tplc="732E3AA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6075947">
    <w:abstractNumId w:val="19"/>
  </w:num>
  <w:num w:numId="2" w16cid:durableId="810244478">
    <w:abstractNumId w:val="18"/>
  </w:num>
  <w:num w:numId="3" w16cid:durableId="28116633">
    <w:abstractNumId w:val="6"/>
  </w:num>
  <w:num w:numId="4" w16cid:durableId="1256986059">
    <w:abstractNumId w:val="0"/>
  </w:num>
  <w:num w:numId="5" w16cid:durableId="1216700956">
    <w:abstractNumId w:val="29"/>
  </w:num>
  <w:num w:numId="6" w16cid:durableId="715012573">
    <w:abstractNumId w:val="21"/>
  </w:num>
  <w:num w:numId="7" w16cid:durableId="110636448">
    <w:abstractNumId w:val="32"/>
  </w:num>
  <w:num w:numId="8" w16cid:durableId="2080859114">
    <w:abstractNumId w:val="34"/>
  </w:num>
  <w:num w:numId="9" w16cid:durableId="1430783518">
    <w:abstractNumId w:val="13"/>
  </w:num>
  <w:num w:numId="10" w16cid:durableId="1603297046">
    <w:abstractNumId w:val="27"/>
  </w:num>
  <w:num w:numId="11" w16cid:durableId="731393065">
    <w:abstractNumId w:val="24"/>
  </w:num>
  <w:num w:numId="12" w16cid:durableId="1813787913">
    <w:abstractNumId w:val="31"/>
  </w:num>
  <w:num w:numId="13" w16cid:durableId="1775784635">
    <w:abstractNumId w:val="15"/>
  </w:num>
  <w:num w:numId="14" w16cid:durableId="632488766">
    <w:abstractNumId w:val="22"/>
  </w:num>
  <w:num w:numId="15" w16cid:durableId="135757125">
    <w:abstractNumId w:val="28"/>
  </w:num>
  <w:num w:numId="16" w16cid:durableId="362484686">
    <w:abstractNumId w:val="30"/>
  </w:num>
  <w:num w:numId="17" w16cid:durableId="1931965262">
    <w:abstractNumId w:val="14"/>
  </w:num>
  <w:num w:numId="18" w16cid:durableId="1058434256">
    <w:abstractNumId w:val="3"/>
  </w:num>
  <w:num w:numId="19" w16cid:durableId="677347171">
    <w:abstractNumId w:val="16"/>
  </w:num>
  <w:num w:numId="20" w16cid:durableId="1195462340">
    <w:abstractNumId w:val="33"/>
  </w:num>
  <w:num w:numId="21" w16cid:durableId="1937593082">
    <w:abstractNumId w:val="25"/>
  </w:num>
  <w:num w:numId="22" w16cid:durableId="264120665">
    <w:abstractNumId w:val="1"/>
  </w:num>
  <w:num w:numId="23" w16cid:durableId="1982728910">
    <w:abstractNumId w:val="11"/>
  </w:num>
  <w:num w:numId="24" w16cid:durableId="1101339574">
    <w:abstractNumId w:val="23"/>
  </w:num>
  <w:num w:numId="25" w16cid:durableId="1300527669">
    <w:abstractNumId w:val="12"/>
  </w:num>
  <w:num w:numId="26" w16cid:durableId="143351526">
    <w:abstractNumId w:val="5"/>
  </w:num>
  <w:num w:numId="27" w16cid:durableId="1654329826">
    <w:abstractNumId w:val="8"/>
  </w:num>
  <w:num w:numId="28" w16cid:durableId="822162904">
    <w:abstractNumId w:val="4"/>
  </w:num>
  <w:num w:numId="29" w16cid:durableId="1560239837">
    <w:abstractNumId w:val="20"/>
  </w:num>
  <w:num w:numId="30" w16cid:durableId="166676138">
    <w:abstractNumId w:val="26"/>
  </w:num>
  <w:num w:numId="31" w16cid:durableId="709034910">
    <w:abstractNumId w:val="10"/>
  </w:num>
  <w:num w:numId="32" w16cid:durableId="42870244">
    <w:abstractNumId w:val="9"/>
  </w:num>
  <w:num w:numId="33" w16cid:durableId="1275670058">
    <w:abstractNumId w:val="17"/>
  </w:num>
  <w:num w:numId="34" w16cid:durableId="1114860143">
    <w:abstractNumId w:val="7"/>
  </w:num>
  <w:num w:numId="35" w16cid:durableId="1927152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2CE"/>
    <w:rsid w:val="000242E7"/>
    <w:rsid w:val="00024EBB"/>
    <w:rsid w:val="000335CE"/>
    <w:rsid w:val="00034B9E"/>
    <w:rsid w:val="00053B36"/>
    <w:rsid w:val="00057C4C"/>
    <w:rsid w:val="00085218"/>
    <w:rsid w:val="0008637C"/>
    <w:rsid w:val="00086F16"/>
    <w:rsid w:val="00094C3F"/>
    <w:rsid w:val="000970FF"/>
    <w:rsid w:val="000A6502"/>
    <w:rsid w:val="000B661C"/>
    <w:rsid w:val="000E5BEC"/>
    <w:rsid w:val="000F1FF3"/>
    <w:rsid w:val="00116804"/>
    <w:rsid w:val="00125CCE"/>
    <w:rsid w:val="0013040F"/>
    <w:rsid w:val="00134369"/>
    <w:rsid w:val="00141C15"/>
    <w:rsid w:val="0017515C"/>
    <w:rsid w:val="001826DF"/>
    <w:rsid w:val="001830DC"/>
    <w:rsid w:val="00183DF3"/>
    <w:rsid w:val="0019050C"/>
    <w:rsid w:val="001A08F1"/>
    <w:rsid w:val="001A77E7"/>
    <w:rsid w:val="001B5A0E"/>
    <w:rsid w:val="001D1DD9"/>
    <w:rsid w:val="001E3C3E"/>
    <w:rsid w:val="001E585D"/>
    <w:rsid w:val="00205DAC"/>
    <w:rsid w:val="00211AD5"/>
    <w:rsid w:val="002130B3"/>
    <w:rsid w:val="0024008A"/>
    <w:rsid w:val="00254A6B"/>
    <w:rsid w:val="0025511F"/>
    <w:rsid w:val="002561DB"/>
    <w:rsid w:val="002642D0"/>
    <w:rsid w:val="0028796A"/>
    <w:rsid w:val="002B5CCE"/>
    <w:rsid w:val="002B7164"/>
    <w:rsid w:val="002C0CB9"/>
    <w:rsid w:val="002D3423"/>
    <w:rsid w:val="002F076B"/>
    <w:rsid w:val="002F126B"/>
    <w:rsid w:val="002F1E30"/>
    <w:rsid w:val="00313EE8"/>
    <w:rsid w:val="00323C2B"/>
    <w:rsid w:val="00326B93"/>
    <w:rsid w:val="0033264B"/>
    <w:rsid w:val="00341440"/>
    <w:rsid w:val="003533CB"/>
    <w:rsid w:val="00383A16"/>
    <w:rsid w:val="003A0251"/>
    <w:rsid w:val="003A5DC5"/>
    <w:rsid w:val="003C0DB7"/>
    <w:rsid w:val="003D4A58"/>
    <w:rsid w:val="003E0AE4"/>
    <w:rsid w:val="004001EF"/>
    <w:rsid w:val="00402903"/>
    <w:rsid w:val="00406E26"/>
    <w:rsid w:val="00416DC0"/>
    <w:rsid w:val="00422193"/>
    <w:rsid w:val="004308B2"/>
    <w:rsid w:val="00456B53"/>
    <w:rsid w:val="00495D4C"/>
    <w:rsid w:val="004C6814"/>
    <w:rsid w:val="004E60A0"/>
    <w:rsid w:val="00520510"/>
    <w:rsid w:val="005301DB"/>
    <w:rsid w:val="00535BB6"/>
    <w:rsid w:val="00544B1F"/>
    <w:rsid w:val="0054675A"/>
    <w:rsid w:val="005555BC"/>
    <w:rsid w:val="00560C66"/>
    <w:rsid w:val="00563319"/>
    <w:rsid w:val="00571E8E"/>
    <w:rsid w:val="00583A14"/>
    <w:rsid w:val="00587831"/>
    <w:rsid w:val="005B1A7D"/>
    <w:rsid w:val="005B53F9"/>
    <w:rsid w:val="005D745A"/>
    <w:rsid w:val="005E4D36"/>
    <w:rsid w:val="005E57A6"/>
    <w:rsid w:val="005F50EF"/>
    <w:rsid w:val="00645907"/>
    <w:rsid w:val="00654D9F"/>
    <w:rsid w:val="006716AD"/>
    <w:rsid w:val="00685C21"/>
    <w:rsid w:val="00697072"/>
    <w:rsid w:val="006B5B71"/>
    <w:rsid w:val="006D3E2F"/>
    <w:rsid w:val="006E66E3"/>
    <w:rsid w:val="0072368A"/>
    <w:rsid w:val="0072667D"/>
    <w:rsid w:val="00740E6C"/>
    <w:rsid w:val="0076095E"/>
    <w:rsid w:val="00771A2E"/>
    <w:rsid w:val="00785F49"/>
    <w:rsid w:val="007A4C35"/>
    <w:rsid w:val="007A7455"/>
    <w:rsid w:val="007B633B"/>
    <w:rsid w:val="007B7984"/>
    <w:rsid w:val="007C25E5"/>
    <w:rsid w:val="007F578D"/>
    <w:rsid w:val="007F6224"/>
    <w:rsid w:val="00822185"/>
    <w:rsid w:val="008302C5"/>
    <w:rsid w:val="00833CBF"/>
    <w:rsid w:val="00835647"/>
    <w:rsid w:val="00846262"/>
    <w:rsid w:val="00885FD3"/>
    <w:rsid w:val="008B67CC"/>
    <w:rsid w:val="008C2C68"/>
    <w:rsid w:val="008D7070"/>
    <w:rsid w:val="008E2014"/>
    <w:rsid w:val="0090038C"/>
    <w:rsid w:val="009110C6"/>
    <w:rsid w:val="00921A57"/>
    <w:rsid w:val="009347C5"/>
    <w:rsid w:val="00950F86"/>
    <w:rsid w:val="00956814"/>
    <w:rsid w:val="009729DE"/>
    <w:rsid w:val="009860B2"/>
    <w:rsid w:val="009A5554"/>
    <w:rsid w:val="009B1685"/>
    <w:rsid w:val="009C157A"/>
    <w:rsid w:val="009D64F6"/>
    <w:rsid w:val="009E72E8"/>
    <w:rsid w:val="009E7573"/>
    <w:rsid w:val="009F3EA1"/>
    <w:rsid w:val="009F7D81"/>
    <w:rsid w:val="00A01F90"/>
    <w:rsid w:val="00A02164"/>
    <w:rsid w:val="00A05B21"/>
    <w:rsid w:val="00A41A9C"/>
    <w:rsid w:val="00A47E64"/>
    <w:rsid w:val="00A54600"/>
    <w:rsid w:val="00A5563F"/>
    <w:rsid w:val="00A5783C"/>
    <w:rsid w:val="00A92A6E"/>
    <w:rsid w:val="00A93C31"/>
    <w:rsid w:val="00A941D3"/>
    <w:rsid w:val="00AB2B25"/>
    <w:rsid w:val="00AC22CE"/>
    <w:rsid w:val="00AC3904"/>
    <w:rsid w:val="00AE511B"/>
    <w:rsid w:val="00AF2794"/>
    <w:rsid w:val="00B01F89"/>
    <w:rsid w:val="00B144DF"/>
    <w:rsid w:val="00B35A44"/>
    <w:rsid w:val="00B454F4"/>
    <w:rsid w:val="00B50BF0"/>
    <w:rsid w:val="00B85F55"/>
    <w:rsid w:val="00BA572E"/>
    <w:rsid w:val="00BB53B8"/>
    <w:rsid w:val="00BC733B"/>
    <w:rsid w:val="00BD4DDD"/>
    <w:rsid w:val="00BD6601"/>
    <w:rsid w:val="00BE2240"/>
    <w:rsid w:val="00C02B3A"/>
    <w:rsid w:val="00C0583E"/>
    <w:rsid w:val="00C31EF6"/>
    <w:rsid w:val="00C344F9"/>
    <w:rsid w:val="00C636DD"/>
    <w:rsid w:val="00C736F5"/>
    <w:rsid w:val="00C83411"/>
    <w:rsid w:val="00CB2208"/>
    <w:rsid w:val="00CB2BCE"/>
    <w:rsid w:val="00CB639F"/>
    <w:rsid w:val="00CC1925"/>
    <w:rsid w:val="00CE3653"/>
    <w:rsid w:val="00D00215"/>
    <w:rsid w:val="00D14F5A"/>
    <w:rsid w:val="00D1763E"/>
    <w:rsid w:val="00D22D60"/>
    <w:rsid w:val="00D259EE"/>
    <w:rsid w:val="00D27AAA"/>
    <w:rsid w:val="00D43223"/>
    <w:rsid w:val="00D46ACC"/>
    <w:rsid w:val="00D47A52"/>
    <w:rsid w:val="00D564C8"/>
    <w:rsid w:val="00D70A37"/>
    <w:rsid w:val="00D80B94"/>
    <w:rsid w:val="00D87799"/>
    <w:rsid w:val="00D9406F"/>
    <w:rsid w:val="00DA7CB4"/>
    <w:rsid w:val="00DB2712"/>
    <w:rsid w:val="00DB72DC"/>
    <w:rsid w:val="00DC0C5E"/>
    <w:rsid w:val="00DC23E0"/>
    <w:rsid w:val="00DD4118"/>
    <w:rsid w:val="00DE0C95"/>
    <w:rsid w:val="00DE612B"/>
    <w:rsid w:val="00DF062E"/>
    <w:rsid w:val="00DF40E7"/>
    <w:rsid w:val="00DF5CA1"/>
    <w:rsid w:val="00DF5D79"/>
    <w:rsid w:val="00E0645A"/>
    <w:rsid w:val="00E06490"/>
    <w:rsid w:val="00E724D6"/>
    <w:rsid w:val="00E72E06"/>
    <w:rsid w:val="00E761EB"/>
    <w:rsid w:val="00EC6170"/>
    <w:rsid w:val="00F00F42"/>
    <w:rsid w:val="00F02A7D"/>
    <w:rsid w:val="00F05CEF"/>
    <w:rsid w:val="00F122A5"/>
    <w:rsid w:val="00F23892"/>
    <w:rsid w:val="00F42A37"/>
    <w:rsid w:val="00F459AD"/>
    <w:rsid w:val="00F52424"/>
    <w:rsid w:val="00F73E0A"/>
    <w:rsid w:val="00F85668"/>
    <w:rsid w:val="00F87A33"/>
    <w:rsid w:val="00FD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689E88"/>
  <w15:chartTrackingRefBased/>
  <w15:docId w15:val="{20E22D8D-C519-401A-B073-2233BDF8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2CE"/>
  </w:style>
  <w:style w:type="paragraph" w:styleId="Heading2">
    <w:name w:val="heading 2"/>
    <w:basedOn w:val="Normal"/>
    <w:next w:val="Normal"/>
    <w:qFormat/>
    <w:rsid w:val="00AC22CE"/>
    <w:pPr>
      <w:keepNext/>
      <w:outlineLvl w:val="1"/>
    </w:pPr>
    <w:rPr>
      <w:b/>
      <w:sz w:val="24"/>
    </w:rPr>
  </w:style>
  <w:style w:type="paragraph" w:styleId="Heading6">
    <w:name w:val="heading 6"/>
    <w:basedOn w:val="Normal"/>
    <w:next w:val="Normal"/>
    <w:qFormat/>
    <w:rsid w:val="00AC22CE"/>
    <w:pPr>
      <w:keepNext/>
      <w:jc w:val="center"/>
      <w:outlineLvl w:val="5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C22CE"/>
    <w:pPr>
      <w:ind w:left="720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rsid w:val="00AC22CE"/>
    <w:pPr>
      <w:tabs>
        <w:tab w:val="center" w:pos="4320"/>
        <w:tab w:val="right" w:pos="8640"/>
      </w:tabs>
    </w:pPr>
    <w:rPr>
      <w:sz w:val="24"/>
    </w:rPr>
  </w:style>
  <w:style w:type="table" w:styleId="TableGrid">
    <w:name w:val="Table Grid"/>
    <w:basedOn w:val="TableNormal"/>
    <w:rsid w:val="00AC2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Footer">
    <w:name w:val="footer"/>
    <w:basedOn w:val="Normal"/>
    <w:rsid w:val="00D47A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7A52"/>
  </w:style>
  <w:style w:type="paragraph" w:styleId="BalloonText">
    <w:name w:val="Balloon Text"/>
    <w:basedOn w:val="Normal"/>
    <w:semiHidden/>
    <w:rsid w:val="007B633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A77E7"/>
    <w:rPr>
      <w:color w:val="800080"/>
      <w:u w:val="single"/>
    </w:rPr>
  </w:style>
  <w:style w:type="character" w:styleId="Hyperlink">
    <w:name w:val="Hyperlink"/>
    <w:uiPriority w:val="99"/>
    <w:unhideWhenUsed/>
    <w:rsid w:val="00571E8E"/>
    <w:rPr>
      <w:color w:val="0000FF"/>
      <w:u w:val="single"/>
    </w:rPr>
  </w:style>
  <w:style w:type="character" w:styleId="CommentReference">
    <w:name w:val="annotation reference"/>
    <w:rsid w:val="00B14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144DF"/>
  </w:style>
  <w:style w:type="character" w:customStyle="1" w:styleId="CommentTextChar">
    <w:name w:val="Comment Text Char"/>
    <w:basedOn w:val="DefaultParagraphFont"/>
    <w:link w:val="CommentText"/>
    <w:uiPriority w:val="99"/>
    <w:rsid w:val="00B144DF"/>
  </w:style>
  <w:style w:type="paragraph" w:styleId="CommentSubject">
    <w:name w:val="annotation subject"/>
    <w:basedOn w:val="CommentText"/>
    <w:next w:val="CommentText"/>
    <w:link w:val="CommentSubjectChar"/>
    <w:rsid w:val="00B144DF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B144DF"/>
    <w:rPr>
      <w:b/>
      <w:bCs/>
    </w:rPr>
  </w:style>
  <w:style w:type="paragraph" w:customStyle="1" w:styleId="Default">
    <w:name w:val="Default"/>
    <w:rsid w:val="00DD41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2F1E30"/>
    <w:rPr>
      <w:sz w:val="24"/>
    </w:rPr>
  </w:style>
  <w:style w:type="paragraph" w:styleId="ListParagraph">
    <w:name w:val="List Paragraph"/>
    <w:basedOn w:val="Normal"/>
    <w:uiPriority w:val="99"/>
    <w:qFormat/>
    <w:rsid w:val="00F87A33"/>
    <w:pPr>
      <w:ind w:left="720"/>
      <w:contextualSpacing/>
    </w:pPr>
    <w:rPr>
      <w:sz w:val="24"/>
      <w:szCs w:val="24"/>
    </w:rPr>
  </w:style>
  <w:style w:type="paragraph" w:styleId="Revision">
    <w:name w:val="Revision"/>
    <w:hidden/>
    <w:uiPriority w:val="99"/>
    <w:semiHidden/>
    <w:rsid w:val="008D7070"/>
  </w:style>
  <w:style w:type="character" w:styleId="Emphasis">
    <w:name w:val="Emphasis"/>
    <w:qFormat/>
    <w:rsid w:val="00921A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rts.oah.state.nc.us/ncac/title%2010a%20-%20health%20and%20human%20services/chapter%2041%20-%20epidemiology%20health/subchapter%20a/10a%20ncac%2041a%20.0202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7164C-9808-4656-9C70-A15334A3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673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of Male Patient Presenting with Dysuria</vt:lpstr>
    </vt:vector>
  </TitlesOfParts>
  <Company>HIV/STD Prevention and Care</Company>
  <LinksUpToDate>false</LinksUpToDate>
  <CharactersWithSpaces>4735</CharactersWithSpaces>
  <SharedDoc>false</SharedDoc>
  <HLinks>
    <vt:vector size="6" baseType="variant">
      <vt:variant>
        <vt:i4>6684779</vt:i4>
      </vt:variant>
      <vt:variant>
        <vt:i4>0</vt:i4>
      </vt:variant>
      <vt:variant>
        <vt:i4>0</vt:i4>
      </vt:variant>
      <vt:variant>
        <vt:i4>5</vt:i4>
      </vt:variant>
      <vt:variant>
        <vt:lpwstr>http://reports.oah.state.nc.us/ncac/title 10a - health and human services/chapter 41 - epidemiology health/subchapter a/10a ncac 41a .0202.pdf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of Male Patient Presenting with Dysuria</dc:title>
  <dc:subject/>
  <dc:creator>rhigginbotham</dc:creator>
  <cp:keywords/>
  <cp:lastModifiedBy>Rose, Carol L</cp:lastModifiedBy>
  <cp:revision>3</cp:revision>
  <cp:lastPrinted>2023-08-02T13:57:00Z</cp:lastPrinted>
  <dcterms:created xsi:type="dcterms:W3CDTF">2023-08-02T13:57:00Z</dcterms:created>
  <dcterms:modified xsi:type="dcterms:W3CDTF">2023-08-02T13:58:00Z</dcterms:modified>
</cp:coreProperties>
</file>